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A18878" w14:textId="288F01DE" w:rsidR="00DF5E62" w:rsidRPr="00DF31F2" w:rsidRDefault="00DF5E62" w:rsidP="00DF5E62">
      <w:pPr>
        <w:pStyle w:val="Title"/>
        <w:spacing w:after="240"/>
        <w:outlineLvl w:val="0"/>
        <w:rPr>
          <w:b w:val="0"/>
          <w:bCs/>
          <w:i/>
          <w:iCs/>
          <w:caps/>
          <w:sz w:val="20"/>
          <w:lang w:val="en-GB"/>
        </w:rPr>
      </w:pPr>
      <w:r w:rsidRPr="00DF31F2">
        <w:rPr>
          <w:i/>
          <w:iCs/>
          <w:sz w:val="20"/>
          <w:lang w:val="en-GB"/>
        </w:rPr>
        <w:t>Circulation restricted</w:t>
      </w:r>
      <w:r w:rsidRPr="00DF31F2">
        <w:rPr>
          <w:b w:val="0"/>
          <w:bCs/>
          <w:i/>
          <w:iCs/>
          <w:sz w:val="20"/>
          <w:lang w:val="en-GB"/>
        </w:rPr>
        <w:t xml:space="preserve"> to the contracting authority </w:t>
      </w:r>
      <w:r w:rsidRPr="00DF5E62">
        <w:rPr>
          <w:b w:val="0"/>
          <w:bCs/>
          <w:i/>
          <w:iCs/>
          <w:sz w:val="20"/>
          <w:lang w:val="en-GB"/>
        </w:rPr>
        <w:t>and</w:t>
      </w:r>
      <w:r w:rsidRPr="00DF31F2">
        <w:rPr>
          <w:b w:val="0"/>
          <w:bCs/>
          <w:i/>
          <w:iCs/>
          <w:sz w:val="20"/>
          <w:lang w:val="en-GB"/>
        </w:rPr>
        <w:t xml:space="preserve"> to the author of the document to protect the individual and to protect privacy, commercial and industrial secrecy</w:t>
      </w:r>
    </w:p>
    <w:p w14:paraId="09597D90" w14:textId="14A907A7" w:rsidR="00A76AB9" w:rsidRPr="002536BF" w:rsidRDefault="00A76AB9" w:rsidP="00DF5E62">
      <w:pPr>
        <w:pStyle w:val="Title"/>
        <w:spacing w:after="240"/>
        <w:outlineLvl w:val="0"/>
        <w:rPr>
          <w:caps/>
          <w:sz w:val="28"/>
          <w:szCs w:val="28"/>
          <w:lang w:val="en-GB"/>
        </w:rPr>
      </w:pPr>
      <w:r w:rsidRPr="002536BF">
        <w:rPr>
          <w:caps/>
          <w:sz w:val="28"/>
          <w:szCs w:val="28"/>
          <w:lang w:val="en-GB"/>
        </w:rPr>
        <w:t>Service Tender submission form</w:t>
      </w:r>
      <w:r w:rsidR="00DF5E62">
        <w:rPr>
          <w:caps/>
          <w:sz w:val="28"/>
          <w:szCs w:val="28"/>
          <w:lang w:val="en-GB"/>
        </w:rPr>
        <w:br/>
      </w:r>
    </w:p>
    <w:p w14:paraId="2403E47C" w14:textId="77777777" w:rsidR="00DF5E62" w:rsidRDefault="00DF5E62" w:rsidP="00DF31F2">
      <w:pPr>
        <w:pStyle w:val="Title"/>
        <w:pBdr>
          <w:bottom w:val="single" w:sz="4" w:space="1" w:color="auto"/>
        </w:pBdr>
        <w:spacing w:after="240"/>
        <w:ind w:left="-108" w:firstLine="108"/>
        <w:outlineLvl w:val="0"/>
        <w:rPr>
          <w:sz w:val="22"/>
          <w:szCs w:val="22"/>
          <w:lang w:val="en-GB"/>
        </w:rPr>
      </w:pPr>
    </w:p>
    <w:p w14:paraId="4932BD87" w14:textId="3A0D1C4F" w:rsidR="00A76AB9" w:rsidRPr="002536BF" w:rsidRDefault="00A76AB9" w:rsidP="00030F33">
      <w:pPr>
        <w:pStyle w:val="Title"/>
        <w:spacing w:after="240"/>
        <w:ind w:left="-108" w:firstLine="108"/>
        <w:outlineLvl w:val="0"/>
        <w:rPr>
          <w:b w:val="0"/>
          <w:sz w:val="22"/>
          <w:szCs w:val="22"/>
          <w:lang w:val="en-GB"/>
        </w:rPr>
      </w:pPr>
      <w:r w:rsidRPr="002536BF">
        <w:rPr>
          <w:sz w:val="22"/>
          <w:szCs w:val="22"/>
          <w:lang w:val="en-GB"/>
        </w:rPr>
        <w:t xml:space="preserve">Ref: </w:t>
      </w:r>
      <w:r w:rsidRPr="002536BF">
        <w:rPr>
          <w:b w:val="0"/>
          <w:sz w:val="22"/>
          <w:szCs w:val="22"/>
          <w:lang w:val="en-GB"/>
        </w:rPr>
        <w:t xml:space="preserve">&lt; </w:t>
      </w:r>
      <w:r w:rsidRPr="00B008AB">
        <w:rPr>
          <w:b w:val="0"/>
          <w:sz w:val="22"/>
          <w:szCs w:val="22"/>
          <w:highlight w:val="yellow"/>
          <w:lang w:val="en-GB"/>
        </w:rPr>
        <w:t xml:space="preserve">as </w:t>
      </w:r>
      <w:r w:rsidR="002536BF" w:rsidRPr="00B008AB">
        <w:rPr>
          <w:b w:val="0"/>
          <w:sz w:val="22"/>
          <w:szCs w:val="22"/>
          <w:highlight w:val="yellow"/>
          <w:lang w:val="en-GB"/>
        </w:rPr>
        <w:t>quoted in the</w:t>
      </w:r>
      <w:r w:rsidRPr="00B008AB">
        <w:rPr>
          <w:b w:val="0"/>
          <w:sz w:val="22"/>
          <w:szCs w:val="22"/>
          <w:highlight w:val="yellow"/>
          <w:lang w:val="en-GB"/>
        </w:rPr>
        <w:t xml:space="preserve"> letter of invitation to tender</w:t>
      </w:r>
      <w:r w:rsidRPr="002536BF">
        <w:rPr>
          <w:b w:val="0"/>
          <w:sz w:val="22"/>
          <w:szCs w:val="22"/>
          <w:lang w:val="en-GB"/>
        </w:rPr>
        <w:t xml:space="preserve"> &gt;</w:t>
      </w:r>
    </w:p>
    <w:p w14:paraId="3A9DB112" w14:textId="3613C389" w:rsidR="00A76AB9" w:rsidRDefault="00A76AB9" w:rsidP="00030F33">
      <w:pPr>
        <w:pStyle w:val="Title"/>
        <w:spacing w:after="240"/>
        <w:outlineLvl w:val="0"/>
        <w:rPr>
          <w:b w:val="0"/>
          <w:sz w:val="22"/>
          <w:szCs w:val="22"/>
          <w:lang w:val="en-GB"/>
        </w:rPr>
      </w:pPr>
      <w:r w:rsidRPr="002536BF">
        <w:rPr>
          <w:sz w:val="22"/>
          <w:szCs w:val="22"/>
          <w:lang w:val="en-GB"/>
        </w:rPr>
        <w:t>Contract title:</w:t>
      </w:r>
      <w:r w:rsidRPr="002536BF">
        <w:rPr>
          <w:b w:val="0"/>
          <w:sz w:val="22"/>
          <w:szCs w:val="22"/>
          <w:lang w:val="en-GB"/>
        </w:rPr>
        <w:t xml:space="preserve"> &lt; </w:t>
      </w:r>
      <w:r w:rsidRPr="00B008AB">
        <w:rPr>
          <w:b w:val="0"/>
          <w:sz w:val="22"/>
          <w:szCs w:val="22"/>
          <w:highlight w:val="yellow"/>
          <w:lang w:val="en-GB"/>
        </w:rPr>
        <w:t>Contract title</w:t>
      </w:r>
      <w:r w:rsidRPr="002536BF">
        <w:rPr>
          <w:b w:val="0"/>
          <w:sz w:val="22"/>
          <w:szCs w:val="22"/>
          <w:lang w:val="en-GB"/>
        </w:rPr>
        <w:t xml:space="preserve"> </w:t>
      </w:r>
      <w:r w:rsidR="00E85DF6" w:rsidRPr="002536BF">
        <w:rPr>
          <w:b w:val="0"/>
          <w:sz w:val="22"/>
          <w:szCs w:val="22"/>
          <w:lang w:val="en-GB"/>
        </w:rPr>
        <w:t xml:space="preserve">&gt; </w:t>
      </w:r>
      <w:r w:rsidR="00DF5E62">
        <w:rPr>
          <w:b w:val="0"/>
          <w:sz w:val="22"/>
          <w:szCs w:val="22"/>
          <w:lang w:val="en-GB"/>
        </w:rPr>
        <w:br/>
      </w:r>
      <w:r w:rsidRPr="00B008AB">
        <w:rPr>
          <w:b w:val="0"/>
          <w:sz w:val="22"/>
          <w:szCs w:val="22"/>
          <w:highlight w:val="lightGray"/>
          <w:lang w:val="en-GB"/>
        </w:rPr>
        <w:t>&lt;</w:t>
      </w:r>
      <w:r w:rsidRPr="002536BF">
        <w:rPr>
          <w:b w:val="0"/>
          <w:sz w:val="22"/>
          <w:szCs w:val="22"/>
          <w:lang w:val="en-GB"/>
        </w:rPr>
        <w:t xml:space="preserve"> </w:t>
      </w:r>
      <w:r w:rsidRPr="00B008AB">
        <w:rPr>
          <w:b w:val="0"/>
          <w:sz w:val="22"/>
          <w:szCs w:val="22"/>
          <w:highlight w:val="yellow"/>
          <w:lang w:val="en-GB"/>
        </w:rPr>
        <w:t>Lot</w:t>
      </w:r>
      <w:r w:rsidR="00DF5E62">
        <w:rPr>
          <w:b w:val="0"/>
          <w:sz w:val="22"/>
          <w:szCs w:val="22"/>
          <w:highlight w:val="yellow"/>
          <w:lang w:val="en-GB"/>
        </w:rPr>
        <w:t xml:space="preserve"> number and lot</w:t>
      </w:r>
      <w:r w:rsidRPr="00B008AB">
        <w:rPr>
          <w:b w:val="0"/>
          <w:sz w:val="22"/>
          <w:szCs w:val="22"/>
          <w:highlight w:val="yellow"/>
          <w:lang w:val="en-GB"/>
        </w:rPr>
        <w:t xml:space="preserve"> title, if applicable</w:t>
      </w:r>
      <w:r w:rsidRPr="002536BF">
        <w:rPr>
          <w:b w:val="0"/>
          <w:sz w:val="22"/>
          <w:szCs w:val="22"/>
          <w:lang w:val="en-GB"/>
        </w:rPr>
        <w:t xml:space="preserve"> </w:t>
      </w:r>
      <w:r w:rsidRPr="00B008AB">
        <w:rPr>
          <w:b w:val="0"/>
          <w:sz w:val="22"/>
          <w:szCs w:val="22"/>
          <w:highlight w:val="lightGray"/>
          <w:lang w:val="en-GB"/>
        </w:rPr>
        <w:t>&gt;</w:t>
      </w:r>
      <w:r w:rsidR="00E52F26" w:rsidRPr="00B008AB">
        <w:rPr>
          <w:b w:val="0"/>
          <w:sz w:val="22"/>
          <w:szCs w:val="22"/>
          <w:highlight w:val="lightGray"/>
          <w:lang w:val="en-GB"/>
        </w:rPr>
        <w:t>]</w:t>
      </w:r>
    </w:p>
    <w:p w14:paraId="4E9ECEE3" w14:textId="77777777" w:rsidR="0087201D" w:rsidRPr="003A40CF" w:rsidRDefault="0087201D" w:rsidP="00030F33">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10B40880" w14:textId="61AA8970" w:rsidR="00795229" w:rsidRDefault="004A7113" w:rsidP="00DF31F2">
      <w:pPr>
        <w:pStyle w:val="Blockquote"/>
        <w:spacing w:before="240" w:after="120"/>
        <w:ind w:left="0" w:right="0"/>
        <w:rPr>
          <w:sz w:val="22"/>
          <w:szCs w:val="22"/>
          <w:highlight w:val="yellow"/>
          <w:lang w:val="en-GB"/>
        </w:rPr>
      </w:pPr>
      <w:r w:rsidRPr="003A40CF">
        <w:rPr>
          <w:rStyle w:val="Strong"/>
          <w:b w:val="0"/>
          <w:sz w:val="22"/>
          <w:szCs w:val="22"/>
          <w:highlight w:val="yellow"/>
          <w:lang w:val="en-GB"/>
        </w:rPr>
        <w:t xml:space="preserve">When submitting the </w:t>
      </w:r>
      <w:r w:rsidR="00A76AB9" w:rsidRPr="003A40CF">
        <w:rPr>
          <w:b/>
          <w:sz w:val="22"/>
          <w:szCs w:val="22"/>
          <w:highlight w:val="yellow"/>
          <w:lang w:val="en-GB"/>
        </w:rPr>
        <w:t>tender submission</w:t>
      </w:r>
      <w:r w:rsidR="00A76AB9" w:rsidRPr="003A40CF">
        <w:rPr>
          <w:sz w:val="22"/>
          <w:szCs w:val="22"/>
          <w:highlight w:val="yellow"/>
          <w:lang w:val="en-GB"/>
        </w:rPr>
        <w:t xml:space="preserve"> </w:t>
      </w:r>
      <w:r w:rsidR="00A76AB9" w:rsidRPr="003636D9">
        <w:rPr>
          <w:b/>
          <w:sz w:val="22"/>
          <w:szCs w:val="22"/>
          <w:highlight w:val="yellow"/>
          <w:lang w:val="en-GB"/>
        </w:rPr>
        <w:t>form</w:t>
      </w:r>
      <w:r w:rsidRPr="003A40CF">
        <w:rPr>
          <w:sz w:val="22"/>
          <w:szCs w:val="22"/>
          <w:highlight w:val="yellow"/>
          <w:lang w:val="en-GB"/>
        </w:rPr>
        <w:t>,</w:t>
      </w:r>
      <w:r w:rsidR="00A76AB9" w:rsidRPr="003A40CF">
        <w:rPr>
          <w:sz w:val="22"/>
          <w:szCs w:val="22"/>
          <w:highlight w:val="yellow"/>
          <w:lang w:val="en-GB"/>
        </w:rPr>
        <w:t xml:space="preserve"> includ</w:t>
      </w:r>
      <w:r w:rsidRPr="003A40CF">
        <w:rPr>
          <w:sz w:val="22"/>
          <w:szCs w:val="22"/>
          <w:highlight w:val="yellow"/>
          <w:lang w:val="en-GB"/>
        </w:rPr>
        <w:t>e</w:t>
      </w:r>
      <w:r w:rsidR="00A76AB9" w:rsidRPr="003A40CF">
        <w:rPr>
          <w:sz w:val="22"/>
          <w:szCs w:val="22"/>
          <w:highlight w:val="yellow"/>
          <w:lang w:val="en-GB"/>
        </w:rPr>
        <w:t xml:space="preserve"> </w:t>
      </w:r>
      <w:r w:rsidR="001A15F8">
        <w:rPr>
          <w:sz w:val="22"/>
          <w:szCs w:val="22"/>
          <w:highlight w:val="yellow"/>
          <w:lang w:val="en-GB"/>
        </w:rPr>
        <w:t>the following documents:</w:t>
      </w:r>
      <w:r w:rsidR="001A15F8">
        <w:rPr>
          <w:sz w:val="22"/>
          <w:szCs w:val="22"/>
          <w:highlight w:val="yellow"/>
          <w:lang w:val="en-GB"/>
        </w:rPr>
        <w:br/>
        <w:t xml:space="preserve">- </w:t>
      </w:r>
      <w:r w:rsidR="00441218" w:rsidRPr="003A40CF">
        <w:rPr>
          <w:sz w:val="22"/>
          <w:szCs w:val="22"/>
          <w:highlight w:val="yellow"/>
          <w:lang w:val="en-GB"/>
        </w:rPr>
        <w:t xml:space="preserve">a completed </w:t>
      </w:r>
      <w:r w:rsidR="005270F2">
        <w:rPr>
          <w:sz w:val="22"/>
          <w:szCs w:val="22"/>
          <w:highlight w:val="yellow"/>
          <w:lang w:val="en-GB"/>
        </w:rPr>
        <w:t>identification form</w:t>
      </w:r>
      <w:r w:rsidR="00441218" w:rsidRPr="003A40CF">
        <w:rPr>
          <w:sz w:val="22"/>
          <w:szCs w:val="22"/>
          <w:highlight w:val="yellow"/>
          <w:lang w:val="en-GB"/>
        </w:rPr>
        <w:t xml:space="preserve"> for the </w:t>
      </w:r>
      <w:r w:rsidR="00300A34" w:rsidRPr="003A40CF">
        <w:rPr>
          <w:sz w:val="22"/>
          <w:szCs w:val="22"/>
          <w:highlight w:val="yellow"/>
          <w:lang w:val="en-GB"/>
        </w:rPr>
        <w:t>l</w:t>
      </w:r>
      <w:r w:rsidR="00441218" w:rsidRPr="003A40CF">
        <w:rPr>
          <w:sz w:val="22"/>
          <w:szCs w:val="22"/>
          <w:highlight w:val="yellow"/>
          <w:lang w:val="en-GB"/>
        </w:rPr>
        <w:t>eader</w:t>
      </w:r>
      <w:r w:rsidR="005270F2">
        <w:rPr>
          <w:sz w:val="22"/>
          <w:szCs w:val="22"/>
          <w:highlight w:val="yellow"/>
          <w:lang w:val="en-GB"/>
        </w:rPr>
        <w:t xml:space="preserve"> and all members of the consortium </w:t>
      </w:r>
    </w:p>
    <w:p w14:paraId="3D73C204" w14:textId="1180AE86" w:rsidR="0087201D" w:rsidRDefault="001A15F8" w:rsidP="00DF31F2">
      <w:pPr>
        <w:pStyle w:val="Blockquote"/>
        <w:spacing w:before="240" w:after="120"/>
        <w:ind w:left="0" w:right="0"/>
        <w:rPr>
          <w:sz w:val="22"/>
          <w:szCs w:val="22"/>
          <w:highlight w:val="yellow"/>
          <w:lang w:val="en-GB"/>
        </w:rPr>
      </w:pPr>
      <w:r>
        <w:rPr>
          <w:sz w:val="22"/>
          <w:szCs w:val="22"/>
          <w:highlight w:val="yellow"/>
          <w:lang w:val="en-GB"/>
        </w:rPr>
        <w:t xml:space="preserve">- </w:t>
      </w:r>
      <w:r w:rsidR="00FC061A" w:rsidRPr="003A40CF">
        <w:rPr>
          <w:sz w:val="22"/>
          <w:szCs w:val="22"/>
          <w:highlight w:val="yellow"/>
          <w:lang w:val="en-GB"/>
        </w:rPr>
        <w:t xml:space="preserve">the tenderer’s </w:t>
      </w:r>
      <w:r w:rsidR="00A76AB9" w:rsidRPr="003A40CF">
        <w:rPr>
          <w:sz w:val="22"/>
          <w:szCs w:val="22"/>
          <w:highlight w:val="yellow"/>
          <w:lang w:val="en-GB"/>
        </w:rPr>
        <w:t>declarations</w:t>
      </w:r>
      <w:r w:rsidR="00FC061A" w:rsidRPr="003A40CF">
        <w:rPr>
          <w:sz w:val="22"/>
          <w:szCs w:val="22"/>
          <w:highlight w:val="yellow"/>
          <w:lang w:val="en-GB"/>
        </w:rPr>
        <w:t xml:space="preserve">. </w:t>
      </w:r>
    </w:p>
    <w:p w14:paraId="1CE6EE58" w14:textId="174953C8" w:rsidR="0087201D" w:rsidRDefault="00082C0A" w:rsidP="007D6388">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w:t>
      </w:r>
      <w:r w:rsidR="00B66571">
        <w:rPr>
          <w:sz w:val="22"/>
          <w:szCs w:val="22"/>
          <w:highlight w:val="yellow"/>
          <w:lang w:val="en-GB"/>
        </w:rPr>
        <w:t xml:space="preserve"> </w:t>
      </w:r>
      <w:r w:rsidRPr="003A40CF">
        <w:rPr>
          <w:sz w:val="22"/>
          <w:szCs w:val="22"/>
          <w:highlight w:val="yellow"/>
          <w:lang w:val="en-GB"/>
        </w:rPr>
        <w:t xml:space="preserve">established grouping or a grouping constituted informally for a specific tender procedure) must follow the instructions applicable to the consortium leader and its members. In case of consortia, the tenderer’s declaration should be </w:t>
      </w:r>
      <w:r w:rsidR="00121974">
        <w:rPr>
          <w:sz w:val="22"/>
          <w:szCs w:val="22"/>
          <w:highlight w:val="yellow"/>
          <w:lang w:val="en-GB"/>
        </w:rPr>
        <w:t xml:space="preserve">submitted </w:t>
      </w:r>
      <w:r w:rsidRPr="003A40CF">
        <w:rPr>
          <w:sz w:val="22"/>
          <w:szCs w:val="22"/>
          <w:highlight w:val="yellow"/>
          <w:lang w:val="en-GB"/>
        </w:rPr>
        <w:t xml:space="preserve">by the leader and </w:t>
      </w:r>
      <w:r w:rsidR="00121974">
        <w:rPr>
          <w:sz w:val="22"/>
          <w:szCs w:val="22"/>
          <w:highlight w:val="yellow"/>
          <w:lang w:val="en-GB"/>
        </w:rPr>
        <w:t xml:space="preserve">by </w:t>
      </w:r>
      <w:r w:rsidRPr="003A40CF">
        <w:rPr>
          <w:sz w:val="22"/>
          <w:szCs w:val="22"/>
          <w:highlight w:val="yellow"/>
          <w:lang w:val="en-GB"/>
        </w:rPr>
        <w:t>all members of the consortium.</w:t>
      </w:r>
      <w:r w:rsidR="0087201D" w:rsidRPr="003A40CF">
        <w:rPr>
          <w:sz w:val="22"/>
          <w:szCs w:val="22"/>
          <w:highlight w:val="yellow"/>
          <w:lang w:val="en-GB"/>
        </w:rPr>
        <w:t xml:space="preserve"> </w:t>
      </w:r>
    </w:p>
    <w:p w14:paraId="490AFA0C" w14:textId="30EFCC15" w:rsidR="009E7AE2" w:rsidRPr="001A15F8" w:rsidRDefault="009E7AE2" w:rsidP="009E7AE2">
      <w:pPr>
        <w:pStyle w:val="Blockquote"/>
        <w:spacing w:before="240"/>
        <w:ind w:left="0" w:right="0"/>
        <w:jc w:val="both"/>
        <w:rPr>
          <w:b/>
          <w:bCs/>
          <w:sz w:val="22"/>
          <w:szCs w:val="22"/>
          <w:highlight w:val="yellow"/>
        </w:rPr>
      </w:pPr>
      <w:r w:rsidRPr="003636D9">
        <w:rPr>
          <w:sz w:val="22"/>
          <w:szCs w:val="22"/>
          <w:highlight w:val="yellow"/>
          <w:lang w:val="en-GB"/>
        </w:rPr>
        <w:t>Originals documents that have not been submitted must be kept by the tenderer. If requested, these originals documents must be dispatched to the contracting authority.</w:t>
      </w:r>
    </w:p>
    <w:p w14:paraId="5C129148" w14:textId="2C8A19C2" w:rsidR="009E7AE2" w:rsidRDefault="009E7AE2" w:rsidP="009E7AE2">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6E83B6E0" w14:textId="2DB56BE9" w:rsidR="00CE79BF" w:rsidRPr="00DF31F2" w:rsidRDefault="001617F7" w:rsidP="00DF31F2">
      <w:pPr>
        <w:rPr>
          <w:sz w:val="4"/>
          <w:szCs w:val="4"/>
        </w:rPr>
      </w:pPr>
      <w:r>
        <w:br w:type="page"/>
      </w:r>
    </w:p>
    <w:p w14:paraId="4E0B980D" w14:textId="25D8BB02" w:rsidR="00A76AB9" w:rsidRPr="002536BF" w:rsidRDefault="00A76AB9" w:rsidP="00DF31F2">
      <w:pPr>
        <w:keepNext/>
        <w:numPr>
          <w:ilvl w:val="0"/>
          <w:numId w:val="14"/>
        </w:numPr>
        <w:spacing w:before="240" w:after="120"/>
        <w:jc w:val="both"/>
        <w:rPr>
          <w:rFonts w:ascii="Times New Roman" w:hAnsi="Times New Roman"/>
          <w:b/>
          <w:sz w:val="28"/>
          <w:szCs w:val="28"/>
        </w:rPr>
      </w:pPr>
      <w:r w:rsidRPr="002536BF">
        <w:rPr>
          <w:rFonts w:ascii="Times New Roman" w:hAnsi="Times New Roman"/>
          <w:b/>
          <w:sz w:val="28"/>
          <w:szCs w:val="28"/>
        </w:rPr>
        <w:lastRenderedPageBreak/>
        <w:t xml:space="preserve">SUBMITTED by </w:t>
      </w:r>
      <w:r w:rsidR="00374A32" w:rsidRPr="002536BF">
        <w:rPr>
          <w:rFonts w:ascii="Times New Roman" w:hAnsi="Times New Roman"/>
          <w:b/>
          <w:sz w:val="28"/>
          <w:szCs w:val="28"/>
        </w:rPr>
        <w:t>(</w:t>
      </w:r>
      <w:r w:rsidR="00E85DF6" w:rsidRPr="002536BF">
        <w:rPr>
          <w:rFonts w:ascii="Times New Roman" w:hAnsi="Times New Roman"/>
          <w:b/>
          <w:sz w:val="28"/>
          <w:szCs w:val="28"/>
        </w:rPr>
        <w:t>i.e.</w:t>
      </w:r>
      <w:r w:rsidRPr="002536BF">
        <w:rPr>
          <w:rFonts w:ascii="Times New Roman" w:hAnsi="Times New Roman"/>
          <w:b/>
          <w:sz w:val="28"/>
          <w:szCs w:val="28"/>
        </w:rPr>
        <w:t xml:space="preserve"> the identity of the </w:t>
      </w:r>
      <w:r w:rsidR="00300A34">
        <w:rPr>
          <w:rFonts w:ascii="Times New Roman" w:hAnsi="Times New Roman"/>
          <w:b/>
          <w:sz w:val="28"/>
          <w:szCs w:val="28"/>
        </w:rPr>
        <w:t>t</w:t>
      </w:r>
      <w:r w:rsidRPr="002536BF">
        <w:rPr>
          <w:rFonts w:ascii="Times New Roman" w:hAnsi="Times New Roman"/>
          <w:b/>
          <w:sz w:val="28"/>
          <w:szCs w:val="28"/>
        </w:rPr>
        <w:t>enderer</w:t>
      </w:r>
      <w:r w:rsidR="0021162E">
        <w:rPr>
          <w:rFonts w:ascii="Times New Roman" w:hAnsi="Times New Roman"/>
          <w:b/>
          <w:sz w:val="28"/>
          <w:szCs w:val="28"/>
        </w:rPr>
        <w:t xml:space="preserve"> and bank account details</w:t>
      </w:r>
      <w:r w:rsidR="00374A32" w:rsidRPr="002536BF">
        <w:rPr>
          <w:rFonts w:ascii="Times New Roman" w:hAnsi="Times New Roman"/>
          <w:b/>
          <w:sz w:val="28"/>
          <w:szCs w:val="28"/>
        </w:rPr>
        <w:t>)</w:t>
      </w:r>
    </w:p>
    <w:tbl>
      <w:tblPr>
        <w:tblW w:w="901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3"/>
        <w:gridCol w:w="1947"/>
        <w:gridCol w:w="2773"/>
        <w:gridCol w:w="1053"/>
        <w:gridCol w:w="1053"/>
        <w:gridCol w:w="1053"/>
      </w:tblGrid>
      <w:tr w:rsidR="00795229" w:rsidRPr="002536BF" w14:paraId="073B53B7" w14:textId="2460A789" w:rsidTr="00795229">
        <w:trPr>
          <w:cantSplit/>
          <w:trHeight w:val="569"/>
        </w:trPr>
        <w:tc>
          <w:tcPr>
            <w:tcW w:w="1133" w:type="dxa"/>
            <w:tcBorders>
              <w:top w:val="nil"/>
              <w:left w:val="nil"/>
            </w:tcBorders>
          </w:tcPr>
          <w:p w14:paraId="2DD4FB1F" w14:textId="77777777" w:rsidR="00795229" w:rsidRPr="002536BF" w:rsidRDefault="00795229" w:rsidP="00A35F28">
            <w:pPr>
              <w:spacing w:before="60" w:after="60"/>
              <w:jc w:val="both"/>
              <w:rPr>
                <w:rFonts w:ascii="Times New Roman" w:hAnsi="Times New Roman"/>
                <w:b/>
                <w:sz w:val="22"/>
                <w:szCs w:val="22"/>
              </w:rPr>
            </w:pPr>
          </w:p>
        </w:tc>
        <w:tc>
          <w:tcPr>
            <w:tcW w:w="1947" w:type="dxa"/>
            <w:shd w:val="pct5" w:color="auto" w:fill="FFFFFF"/>
          </w:tcPr>
          <w:p w14:paraId="5EB2AA47" w14:textId="03D13749" w:rsidR="00795229" w:rsidRPr="002536BF" w:rsidRDefault="00795229" w:rsidP="00A35F28">
            <w:pPr>
              <w:spacing w:before="60" w:after="60"/>
              <w:jc w:val="center"/>
              <w:rPr>
                <w:rFonts w:ascii="Times New Roman" w:hAnsi="Times New Roman"/>
                <w:b/>
                <w:sz w:val="22"/>
                <w:szCs w:val="22"/>
              </w:rPr>
            </w:pPr>
            <w:r w:rsidRPr="002536BF">
              <w:rPr>
                <w:rFonts w:ascii="Times New Roman" w:hAnsi="Times New Roman"/>
                <w:b/>
                <w:sz w:val="22"/>
                <w:szCs w:val="22"/>
              </w:rPr>
              <w:t>Name(s) of legal entity or entities submitting this tender</w:t>
            </w:r>
          </w:p>
        </w:tc>
        <w:tc>
          <w:tcPr>
            <w:tcW w:w="2773" w:type="dxa"/>
            <w:shd w:val="pct5" w:color="auto" w:fill="FFFFFF"/>
          </w:tcPr>
          <w:p w14:paraId="3A68F8AA" w14:textId="0C42A0B9" w:rsidR="00795229" w:rsidRDefault="00795229" w:rsidP="00A35F28">
            <w:pPr>
              <w:spacing w:before="60" w:after="60"/>
              <w:jc w:val="center"/>
              <w:rPr>
                <w:rFonts w:ascii="Times New Roman" w:hAnsi="Times New Roman"/>
                <w:b/>
                <w:sz w:val="22"/>
                <w:szCs w:val="22"/>
              </w:rPr>
            </w:pPr>
            <w:r>
              <w:rPr>
                <w:rFonts w:ascii="Times New Roman" w:hAnsi="Times New Roman"/>
                <w:b/>
                <w:sz w:val="22"/>
                <w:szCs w:val="22"/>
              </w:rPr>
              <w:t>Official address, postcode, P.O box, city, country</w:t>
            </w:r>
          </w:p>
        </w:tc>
        <w:tc>
          <w:tcPr>
            <w:tcW w:w="1053" w:type="dxa"/>
            <w:shd w:val="pct5" w:color="auto" w:fill="FFFFFF"/>
          </w:tcPr>
          <w:p w14:paraId="5C287E44" w14:textId="63335799" w:rsidR="00795229" w:rsidRDefault="00795229" w:rsidP="00A35F28">
            <w:pPr>
              <w:spacing w:before="60" w:after="60"/>
              <w:jc w:val="center"/>
              <w:rPr>
                <w:rFonts w:ascii="Times New Roman" w:hAnsi="Times New Roman"/>
                <w:b/>
                <w:sz w:val="22"/>
                <w:szCs w:val="22"/>
              </w:rPr>
            </w:pPr>
            <w:r>
              <w:rPr>
                <w:rFonts w:ascii="Times New Roman" w:hAnsi="Times New Roman"/>
                <w:b/>
                <w:sz w:val="22"/>
                <w:szCs w:val="22"/>
              </w:rPr>
              <w:t>Legal form</w:t>
            </w:r>
          </w:p>
        </w:tc>
        <w:tc>
          <w:tcPr>
            <w:tcW w:w="1053" w:type="dxa"/>
            <w:shd w:val="pct5" w:color="auto" w:fill="FFFFFF"/>
          </w:tcPr>
          <w:p w14:paraId="61ED08C3" w14:textId="2E15F63B" w:rsidR="00795229" w:rsidRDefault="00795229" w:rsidP="00A35F28">
            <w:pPr>
              <w:spacing w:before="60" w:after="60"/>
              <w:jc w:val="center"/>
              <w:rPr>
                <w:rFonts w:ascii="Times New Roman" w:hAnsi="Times New Roman"/>
                <w:b/>
                <w:sz w:val="22"/>
                <w:szCs w:val="22"/>
              </w:rPr>
            </w:pPr>
            <w:r>
              <w:rPr>
                <w:rFonts w:ascii="Times New Roman" w:hAnsi="Times New Roman"/>
                <w:b/>
                <w:sz w:val="22"/>
                <w:szCs w:val="22"/>
              </w:rPr>
              <w:t>VAT number and/or Registration number (if applicable)</w:t>
            </w:r>
          </w:p>
        </w:tc>
        <w:tc>
          <w:tcPr>
            <w:tcW w:w="1053" w:type="dxa"/>
            <w:shd w:val="pct5" w:color="auto" w:fill="FFFFFF"/>
          </w:tcPr>
          <w:p w14:paraId="08B12FDB" w14:textId="2C4B99BD" w:rsidR="00795229" w:rsidRDefault="00795229" w:rsidP="00A35F28">
            <w:pPr>
              <w:spacing w:before="60" w:after="60"/>
              <w:jc w:val="center"/>
              <w:rPr>
                <w:rFonts w:ascii="Times New Roman" w:hAnsi="Times New Roman"/>
                <w:b/>
                <w:sz w:val="22"/>
                <w:szCs w:val="22"/>
              </w:rPr>
            </w:pPr>
            <w:r>
              <w:rPr>
                <w:rFonts w:ascii="Times New Roman" w:hAnsi="Times New Roman"/>
                <w:b/>
                <w:sz w:val="22"/>
                <w:szCs w:val="22"/>
              </w:rPr>
              <w:t>Place of main registration (city and country) and date of registration</w:t>
            </w:r>
          </w:p>
        </w:tc>
      </w:tr>
      <w:tr w:rsidR="00795229" w:rsidRPr="002536BF" w14:paraId="4276001B" w14:textId="6946CE7D" w:rsidTr="00795229">
        <w:trPr>
          <w:cantSplit/>
          <w:trHeight w:val="346"/>
        </w:trPr>
        <w:tc>
          <w:tcPr>
            <w:tcW w:w="1133" w:type="dxa"/>
          </w:tcPr>
          <w:p w14:paraId="0A0758DE" w14:textId="77777777" w:rsidR="00795229" w:rsidRPr="002536BF" w:rsidRDefault="00795229" w:rsidP="00A35F28">
            <w:pPr>
              <w:spacing w:before="60" w:after="60"/>
              <w:jc w:val="both"/>
              <w:rPr>
                <w:rFonts w:ascii="Times New Roman" w:hAnsi="Times New Roman"/>
                <w:b/>
                <w:sz w:val="22"/>
                <w:szCs w:val="22"/>
              </w:rPr>
            </w:pPr>
            <w:r w:rsidRPr="002536BF">
              <w:rPr>
                <w:rFonts w:ascii="Times New Roman" w:hAnsi="Times New Roman"/>
                <w:b/>
                <w:sz w:val="22"/>
                <w:szCs w:val="22"/>
              </w:rPr>
              <w:t>Leader</w:t>
            </w:r>
            <w:r w:rsidRPr="002536BF">
              <w:rPr>
                <w:rStyle w:val="FootnoteReference"/>
                <w:rFonts w:ascii="Times New Roman" w:hAnsi="Times New Roman"/>
                <w:b/>
                <w:sz w:val="22"/>
                <w:szCs w:val="22"/>
              </w:rPr>
              <w:footnoteReference w:id="1"/>
            </w:r>
          </w:p>
        </w:tc>
        <w:tc>
          <w:tcPr>
            <w:tcW w:w="1947" w:type="dxa"/>
          </w:tcPr>
          <w:p w14:paraId="56E8F7C4" w14:textId="77777777" w:rsidR="00795229" w:rsidRPr="002536BF" w:rsidRDefault="00795229" w:rsidP="00A35F28">
            <w:pPr>
              <w:spacing w:before="60" w:after="60"/>
              <w:jc w:val="both"/>
              <w:rPr>
                <w:rFonts w:ascii="Times New Roman" w:hAnsi="Times New Roman"/>
                <w:b/>
                <w:sz w:val="22"/>
                <w:szCs w:val="22"/>
              </w:rPr>
            </w:pPr>
          </w:p>
        </w:tc>
        <w:tc>
          <w:tcPr>
            <w:tcW w:w="2773" w:type="dxa"/>
          </w:tcPr>
          <w:p w14:paraId="0BB3C075" w14:textId="77777777" w:rsidR="00795229" w:rsidRPr="00DF31F2" w:rsidRDefault="00795229" w:rsidP="00A35F28">
            <w:pPr>
              <w:spacing w:before="60" w:after="60"/>
              <w:jc w:val="both"/>
              <w:rPr>
                <w:rFonts w:ascii="Times New Roman" w:hAnsi="Times New Roman"/>
                <w:b/>
                <w:i/>
                <w:iCs/>
                <w:sz w:val="22"/>
                <w:szCs w:val="22"/>
              </w:rPr>
            </w:pPr>
          </w:p>
        </w:tc>
        <w:tc>
          <w:tcPr>
            <w:tcW w:w="1053" w:type="dxa"/>
          </w:tcPr>
          <w:p w14:paraId="23F7D1B3" w14:textId="77777777" w:rsidR="00795229" w:rsidRPr="00DF31F2" w:rsidRDefault="00795229" w:rsidP="00A35F28">
            <w:pPr>
              <w:spacing w:before="60" w:after="60"/>
              <w:jc w:val="both"/>
              <w:rPr>
                <w:rFonts w:ascii="Times New Roman" w:hAnsi="Times New Roman"/>
                <w:b/>
                <w:i/>
                <w:iCs/>
                <w:sz w:val="22"/>
                <w:szCs w:val="22"/>
              </w:rPr>
            </w:pPr>
          </w:p>
        </w:tc>
        <w:tc>
          <w:tcPr>
            <w:tcW w:w="1053" w:type="dxa"/>
          </w:tcPr>
          <w:p w14:paraId="13FBE16B" w14:textId="77777777" w:rsidR="00795229" w:rsidRPr="00DF31F2" w:rsidRDefault="00795229" w:rsidP="00A35F28">
            <w:pPr>
              <w:spacing w:before="60" w:after="60"/>
              <w:jc w:val="both"/>
              <w:rPr>
                <w:rFonts w:ascii="Times New Roman" w:hAnsi="Times New Roman"/>
                <w:b/>
                <w:i/>
                <w:iCs/>
                <w:sz w:val="22"/>
                <w:szCs w:val="22"/>
              </w:rPr>
            </w:pPr>
          </w:p>
        </w:tc>
        <w:tc>
          <w:tcPr>
            <w:tcW w:w="1053" w:type="dxa"/>
          </w:tcPr>
          <w:p w14:paraId="704321A5" w14:textId="77777777" w:rsidR="00795229" w:rsidRPr="00DF31F2" w:rsidRDefault="00795229" w:rsidP="00A35F28">
            <w:pPr>
              <w:spacing w:before="60" w:after="60"/>
              <w:jc w:val="both"/>
              <w:rPr>
                <w:rFonts w:ascii="Times New Roman" w:hAnsi="Times New Roman"/>
                <w:b/>
                <w:i/>
                <w:iCs/>
                <w:sz w:val="22"/>
                <w:szCs w:val="22"/>
              </w:rPr>
            </w:pPr>
          </w:p>
        </w:tc>
      </w:tr>
      <w:tr w:rsidR="00795229" w:rsidRPr="002536BF" w14:paraId="05330877" w14:textId="47E7F613" w:rsidTr="00795229">
        <w:trPr>
          <w:cantSplit/>
          <w:trHeight w:val="334"/>
        </w:trPr>
        <w:tc>
          <w:tcPr>
            <w:tcW w:w="1133" w:type="dxa"/>
          </w:tcPr>
          <w:p w14:paraId="43EEE6D9" w14:textId="77777777" w:rsidR="00795229" w:rsidRPr="002536BF" w:rsidRDefault="00795229" w:rsidP="00A35F28">
            <w:pPr>
              <w:spacing w:before="60" w:after="60"/>
              <w:jc w:val="both"/>
              <w:rPr>
                <w:rFonts w:ascii="Times New Roman" w:hAnsi="Times New Roman"/>
                <w:b/>
                <w:sz w:val="22"/>
                <w:szCs w:val="22"/>
              </w:rPr>
            </w:pPr>
            <w:r w:rsidRPr="002536BF">
              <w:rPr>
                <w:rFonts w:ascii="Times New Roman" w:hAnsi="Times New Roman"/>
                <w:b/>
                <w:sz w:val="22"/>
                <w:szCs w:val="22"/>
              </w:rPr>
              <w:t xml:space="preserve">Member </w:t>
            </w:r>
          </w:p>
        </w:tc>
        <w:tc>
          <w:tcPr>
            <w:tcW w:w="1947" w:type="dxa"/>
          </w:tcPr>
          <w:p w14:paraId="3F1AE0E8" w14:textId="77777777" w:rsidR="00795229" w:rsidRPr="002536BF" w:rsidRDefault="00795229" w:rsidP="00A35F28">
            <w:pPr>
              <w:spacing w:before="60" w:after="60"/>
              <w:jc w:val="both"/>
              <w:rPr>
                <w:rFonts w:ascii="Times New Roman" w:hAnsi="Times New Roman"/>
                <w:b/>
                <w:sz w:val="22"/>
                <w:szCs w:val="22"/>
              </w:rPr>
            </w:pPr>
          </w:p>
        </w:tc>
        <w:tc>
          <w:tcPr>
            <w:tcW w:w="2773" w:type="dxa"/>
          </w:tcPr>
          <w:p w14:paraId="15C08A25" w14:textId="77777777" w:rsidR="00795229" w:rsidRPr="00DF31F2" w:rsidRDefault="00795229" w:rsidP="00A35F28">
            <w:pPr>
              <w:spacing w:before="60" w:after="60"/>
              <w:jc w:val="both"/>
              <w:rPr>
                <w:rFonts w:ascii="Times New Roman" w:hAnsi="Times New Roman"/>
                <w:b/>
                <w:i/>
                <w:iCs/>
                <w:sz w:val="22"/>
                <w:szCs w:val="22"/>
              </w:rPr>
            </w:pPr>
          </w:p>
        </w:tc>
        <w:tc>
          <w:tcPr>
            <w:tcW w:w="1053" w:type="dxa"/>
          </w:tcPr>
          <w:p w14:paraId="7C3F3F7E" w14:textId="77777777" w:rsidR="00795229" w:rsidRPr="00DF31F2" w:rsidRDefault="00795229" w:rsidP="00A35F28">
            <w:pPr>
              <w:spacing w:before="60" w:after="60"/>
              <w:jc w:val="both"/>
              <w:rPr>
                <w:rFonts w:ascii="Times New Roman" w:hAnsi="Times New Roman"/>
                <w:b/>
                <w:i/>
                <w:iCs/>
                <w:sz w:val="22"/>
                <w:szCs w:val="22"/>
              </w:rPr>
            </w:pPr>
          </w:p>
        </w:tc>
        <w:tc>
          <w:tcPr>
            <w:tcW w:w="1053" w:type="dxa"/>
          </w:tcPr>
          <w:p w14:paraId="3E3912A9" w14:textId="77777777" w:rsidR="00795229" w:rsidRPr="00DF31F2" w:rsidRDefault="00795229" w:rsidP="00A35F28">
            <w:pPr>
              <w:spacing w:before="60" w:after="60"/>
              <w:jc w:val="both"/>
              <w:rPr>
                <w:rFonts w:ascii="Times New Roman" w:hAnsi="Times New Roman"/>
                <w:b/>
                <w:i/>
                <w:iCs/>
                <w:sz w:val="22"/>
                <w:szCs w:val="22"/>
              </w:rPr>
            </w:pPr>
          </w:p>
        </w:tc>
        <w:tc>
          <w:tcPr>
            <w:tcW w:w="1053" w:type="dxa"/>
          </w:tcPr>
          <w:p w14:paraId="63F65DE0" w14:textId="77777777" w:rsidR="00795229" w:rsidRPr="00DF31F2" w:rsidRDefault="00795229" w:rsidP="00A35F28">
            <w:pPr>
              <w:spacing w:before="60" w:after="60"/>
              <w:jc w:val="both"/>
              <w:rPr>
                <w:rFonts w:ascii="Times New Roman" w:hAnsi="Times New Roman"/>
                <w:b/>
                <w:i/>
                <w:iCs/>
                <w:sz w:val="22"/>
                <w:szCs w:val="22"/>
              </w:rPr>
            </w:pPr>
          </w:p>
        </w:tc>
      </w:tr>
      <w:tr w:rsidR="00795229" w:rsidRPr="002536BF" w14:paraId="7564A62F" w14:textId="04F88FD6" w:rsidTr="00795229">
        <w:trPr>
          <w:cantSplit/>
          <w:trHeight w:val="346"/>
        </w:trPr>
        <w:tc>
          <w:tcPr>
            <w:tcW w:w="1133" w:type="dxa"/>
          </w:tcPr>
          <w:p w14:paraId="11D86B17" w14:textId="77777777" w:rsidR="00795229" w:rsidRPr="002536BF" w:rsidRDefault="00795229" w:rsidP="00A35F28">
            <w:pPr>
              <w:spacing w:before="60" w:after="60"/>
              <w:jc w:val="both"/>
              <w:rPr>
                <w:rFonts w:ascii="Times New Roman" w:hAnsi="Times New Roman"/>
                <w:b/>
                <w:sz w:val="22"/>
                <w:szCs w:val="22"/>
              </w:rPr>
            </w:pPr>
            <w:r w:rsidRPr="002536BF">
              <w:rPr>
                <w:rFonts w:ascii="Times New Roman" w:hAnsi="Times New Roman"/>
                <w:b/>
                <w:sz w:val="22"/>
                <w:szCs w:val="22"/>
              </w:rPr>
              <w:t>Etc</w:t>
            </w:r>
            <w:r>
              <w:rPr>
                <w:rFonts w:ascii="Times New Roman" w:hAnsi="Times New Roman"/>
                <w:b/>
                <w:sz w:val="22"/>
                <w:szCs w:val="22"/>
              </w:rPr>
              <w:t>.</w:t>
            </w:r>
            <w:r w:rsidRPr="002536BF">
              <w:rPr>
                <w:rFonts w:ascii="Times New Roman" w:hAnsi="Times New Roman"/>
                <w:b/>
                <w:sz w:val="22"/>
                <w:szCs w:val="22"/>
              </w:rPr>
              <w:t xml:space="preserve"> </w:t>
            </w:r>
          </w:p>
        </w:tc>
        <w:tc>
          <w:tcPr>
            <w:tcW w:w="1947" w:type="dxa"/>
          </w:tcPr>
          <w:p w14:paraId="36910B20" w14:textId="77777777" w:rsidR="00795229" w:rsidRPr="002536BF" w:rsidRDefault="00795229" w:rsidP="00A35F28">
            <w:pPr>
              <w:spacing w:before="60" w:after="60"/>
              <w:jc w:val="both"/>
              <w:rPr>
                <w:rFonts w:ascii="Times New Roman" w:hAnsi="Times New Roman"/>
                <w:b/>
                <w:sz w:val="22"/>
                <w:szCs w:val="22"/>
              </w:rPr>
            </w:pPr>
          </w:p>
        </w:tc>
        <w:tc>
          <w:tcPr>
            <w:tcW w:w="2773" w:type="dxa"/>
          </w:tcPr>
          <w:p w14:paraId="572F7C3D" w14:textId="77777777" w:rsidR="00795229" w:rsidRPr="00DF31F2" w:rsidRDefault="00795229" w:rsidP="00A35F28">
            <w:pPr>
              <w:spacing w:before="60" w:after="60"/>
              <w:jc w:val="both"/>
              <w:rPr>
                <w:rFonts w:ascii="Times New Roman" w:hAnsi="Times New Roman"/>
                <w:b/>
                <w:i/>
                <w:iCs/>
                <w:sz w:val="22"/>
                <w:szCs w:val="22"/>
              </w:rPr>
            </w:pPr>
          </w:p>
        </w:tc>
        <w:tc>
          <w:tcPr>
            <w:tcW w:w="1053" w:type="dxa"/>
          </w:tcPr>
          <w:p w14:paraId="6FE88D1E" w14:textId="77777777" w:rsidR="00795229" w:rsidRPr="00DF31F2" w:rsidRDefault="00795229" w:rsidP="00A35F28">
            <w:pPr>
              <w:spacing w:before="60" w:after="60"/>
              <w:jc w:val="both"/>
              <w:rPr>
                <w:rFonts w:ascii="Times New Roman" w:hAnsi="Times New Roman"/>
                <w:b/>
                <w:i/>
                <w:iCs/>
                <w:sz w:val="22"/>
                <w:szCs w:val="22"/>
              </w:rPr>
            </w:pPr>
          </w:p>
        </w:tc>
        <w:tc>
          <w:tcPr>
            <w:tcW w:w="1053" w:type="dxa"/>
          </w:tcPr>
          <w:p w14:paraId="0A403290" w14:textId="77777777" w:rsidR="00795229" w:rsidRPr="00DF31F2" w:rsidRDefault="00795229" w:rsidP="00A35F28">
            <w:pPr>
              <w:spacing w:before="60" w:after="60"/>
              <w:jc w:val="both"/>
              <w:rPr>
                <w:rFonts w:ascii="Times New Roman" w:hAnsi="Times New Roman"/>
                <w:b/>
                <w:i/>
                <w:iCs/>
                <w:sz w:val="22"/>
                <w:szCs w:val="22"/>
              </w:rPr>
            </w:pPr>
          </w:p>
        </w:tc>
        <w:tc>
          <w:tcPr>
            <w:tcW w:w="1053" w:type="dxa"/>
          </w:tcPr>
          <w:p w14:paraId="2613584B" w14:textId="77777777" w:rsidR="00795229" w:rsidRPr="00DF31F2" w:rsidRDefault="00795229" w:rsidP="00A35F28">
            <w:pPr>
              <w:spacing w:before="60" w:after="60"/>
              <w:jc w:val="both"/>
              <w:rPr>
                <w:rFonts w:ascii="Times New Roman" w:hAnsi="Times New Roman"/>
                <w:b/>
                <w:i/>
                <w:iCs/>
                <w:sz w:val="22"/>
                <w:szCs w:val="22"/>
              </w:rPr>
            </w:pPr>
          </w:p>
        </w:tc>
      </w:tr>
    </w:tbl>
    <w:tbl>
      <w:tblPr>
        <w:tblpPr w:leftFromText="180" w:rightFromText="180" w:vertAnchor="text" w:horzAnchor="page" w:tblpX="1201" w:tblpY="584"/>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843"/>
      </w:tblGrid>
      <w:tr w:rsidR="00F108D3" w:rsidRPr="00EB4554" w14:paraId="641BFE1F" w14:textId="77777777" w:rsidTr="00F108D3">
        <w:trPr>
          <w:cantSplit/>
          <w:trHeight w:val="1126"/>
        </w:trPr>
        <w:tc>
          <w:tcPr>
            <w:tcW w:w="1268" w:type="dxa"/>
            <w:tcBorders>
              <w:top w:val="nil"/>
              <w:left w:val="nil"/>
            </w:tcBorders>
          </w:tcPr>
          <w:p w14:paraId="17F69AE1" w14:textId="77777777" w:rsidR="00DA4FE3" w:rsidRPr="00FF700A" w:rsidRDefault="00DA4FE3" w:rsidP="00DA4FE3">
            <w:pPr>
              <w:rPr>
                <w:rFonts w:ascii="Times New Roman" w:hAnsi="Times New Roman"/>
                <w:sz w:val="22"/>
                <w:szCs w:val="22"/>
              </w:rPr>
            </w:pPr>
            <w:bookmarkStart w:id="0" w:name="_Hlk184308783"/>
          </w:p>
        </w:tc>
        <w:tc>
          <w:tcPr>
            <w:tcW w:w="2011" w:type="dxa"/>
            <w:shd w:val="pct5" w:color="auto" w:fill="FFFFFF"/>
          </w:tcPr>
          <w:p w14:paraId="6AA0703E" w14:textId="77777777" w:rsidR="00DA4FE3" w:rsidRPr="00EB4554" w:rsidRDefault="00DA4FE3" w:rsidP="00DA4FE3">
            <w:pPr>
              <w:spacing w:before="60" w:after="60"/>
              <w:jc w:val="both"/>
              <w:rPr>
                <w:rFonts w:ascii="Times New Roman" w:hAnsi="Times New Roman"/>
                <w:b/>
                <w:sz w:val="22"/>
                <w:szCs w:val="22"/>
              </w:rPr>
            </w:pPr>
            <w:r>
              <w:rPr>
                <w:rFonts w:ascii="Times New Roman" w:hAnsi="Times New Roman"/>
                <w:b/>
                <w:sz w:val="22"/>
                <w:szCs w:val="22"/>
              </w:rPr>
              <w:t>Account name and account holder name</w:t>
            </w:r>
          </w:p>
        </w:tc>
        <w:tc>
          <w:tcPr>
            <w:tcW w:w="1085" w:type="dxa"/>
            <w:shd w:val="pct5" w:color="auto" w:fill="FFFFFF"/>
          </w:tcPr>
          <w:p w14:paraId="27FEF7CE" w14:textId="77777777" w:rsidR="00DA4FE3" w:rsidRDefault="00DA4FE3" w:rsidP="00DA4FE3">
            <w:pPr>
              <w:spacing w:before="60" w:after="60"/>
              <w:jc w:val="both"/>
              <w:rPr>
                <w:rFonts w:ascii="Times New Roman" w:hAnsi="Times New Roman"/>
                <w:b/>
                <w:sz w:val="22"/>
                <w:szCs w:val="22"/>
              </w:rPr>
            </w:pPr>
            <w:r>
              <w:rPr>
                <w:rFonts w:ascii="Times New Roman" w:hAnsi="Times New Roman"/>
                <w:b/>
                <w:sz w:val="22"/>
                <w:szCs w:val="22"/>
              </w:rPr>
              <w:t>IBAN/Account number</w:t>
            </w:r>
          </w:p>
        </w:tc>
        <w:tc>
          <w:tcPr>
            <w:tcW w:w="1131" w:type="dxa"/>
            <w:shd w:val="pct5" w:color="auto" w:fill="FFFFFF"/>
          </w:tcPr>
          <w:p w14:paraId="7B756848" w14:textId="77777777" w:rsidR="00DA4FE3" w:rsidRPr="00EB4554" w:rsidRDefault="00DA4FE3" w:rsidP="00DA4FE3">
            <w:pPr>
              <w:spacing w:before="60" w:after="60"/>
              <w:jc w:val="both"/>
              <w:rPr>
                <w:rFonts w:ascii="Times New Roman" w:hAnsi="Times New Roman"/>
                <w:b/>
                <w:sz w:val="22"/>
                <w:szCs w:val="22"/>
              </w:rPr>
            </w:pPr>
            <w:r>
              <w:rPr>
                <w:rFonts w:ascii="Times New Roman" w:hAnsi="Times New Roman"/>
                <w:b/>
                <w:sz w:val="22"/>
                <w:szCs w:val="22"/>
              </w:rPr>
              <w:t>Currency</w:t>
            </w:r>
          </w:p>
        </w:tc>
        <w:tc>
          <w:tcPr>
            <w:tcW w:w="1040" w:type="dxa"/>
            <w:shd w:val="pct5" w:color="auto" w:fill="FFFFFF"/>
          </w:tcPr>
          <w:p w14:paraId="622E992D" w14:textId="77777777" w:rsidR="00DA4FE3" w:rsidRPr="00EB4554" w:rsidRDefault="00DA4FE3" w:rsidP="00DA4FE3">
            <w:pPr>
              <w:spacing w:before="60" w:after="60"/>
              <w:jc w:val="both"/>
              <w:rPr>
                <w:rFonts w:ascii="Times New Roman" w:hAnsi="Times New Roman"/>
                <w:b/>
                <w:sz w:val="22"/>
                <w:szCs w:val="22"/>
              </w:rPr>
            </w:pPr>
            <w:r>
              <w:rPr>
                <w:rFonts w:ascii="Times New Roman" w:hAnsi="Times New Roman"/>
                <w:b/>
                <w:sz w:val="22"/>
                <w:szCs w:val="22"/>
              </w:rPr>
              <w:t>BIC/Swift code</w:t>
            </w:r>
          </w:p>
        </w:tc>
        <w:tc>
          <w:tcPr>
            <w:tcW w:w="1795" w:type="dxa"/>
            <w:shd w:val="pct5" w:color="auto" w:fill="FFFFFF"/>
          </w:tcPr>
          <w:p w14:paraId="0024C6E7" w14:textId="77777777" w:rsidR="00DA4FE3" w:rsidRPr="00EB4554" w:rsidRDefault="00DA4FE3" w:rsidP="00DA4FE3">
            <w:pPr>
              <w:spacing w:before="60" w:after="60"/>
              <w:jc w:val="both"/>
              <w:rPr>
                <w:rFonts w:ascii="Times New Roman" w:hAnsi="Times New Roman"/>
                <w:b/>
                <w:sz w:val="22"/>
                <w:szCs w:val="22"/>
              </w:rPr>
            </w:pPr>
            <w:r>
              <w:rPr>
                <w:rFonts w:ascii="Times New Roman" w:hAnsi="Times New Roman"/>
                <w:b/>
                <w:sz w:val="22"/>
                <w:szCs w:val="22"/>
              </w:rPr>
              <w:t>Bank name and branch code</w:t>
            </w:r>
          </w:p>
        </w:tc>
        <w:tc>
          <w:tcPr>
            <w:tcW w:w="1843" w:type="dxa"/>
            <w:shd w:val="pct5" w:color="auto" w:fill="FFFFFF"/>
          </w:tcPr>
          <w:p w14:paraId="1DEF4DA2" w14:textId="77777777" w:rsidR="00DA4FE3" w:rsidRPr="00EB4554" w:rsidRDefault="00DA4FE3" w:rsidP="00DA4FE3">
            <w:pPr>
              <w:spacing w:before="60" w:after="60"/>
              <w:rPr>
                <w:rFonts w:ascii="Times New Roman" w:hAnsi="Times New Roman"/>
                <w:b/>
                <w:sz w:val="22"/>
                <w:szCs w:val="22"/>
              </w:rPr>
            </w:pPr>
            <w:r>
              <w:rPr>
                <w:rFonts w:ascii="Times New Roman" w:hAnsi="Times New Roman"/>
                <w:b/>
                <w:sz w:val="22"/>
                <w:szCs w:val="22"/>
              </w:rPr>
              <w:t>Address of bank, P.O box, city, country</w:t>
            </w:r>
          </w:p>
        </w:tc>
      </w:tr>
      <w:tr w:rsidR="00DA4FE3" w:rsidRPr="00EB4554" w14:paraId="62D8CBA5" w14:textId="77777777" w:rsidTr="00F108D3">
        <w:trPr>
          <w:cantSplit/>
          <w:trHeight w:val="622"/>
        </w:trPr>
        <w:tc>
          <w:tcPr>
            <w:tcW w:w="1268" w:type="dxa"/>
          </w:tcPr>
          <w:p w14:paraId="161889CA" w14:textId="2251C1E1" w:rsidR="00DA4FE3" w:rsidRPr="00FF700A" w:rsidRDefault="00DA4FE3" w:rsidP="00DA4FE3">
            <w:pPr>
              <w:rPr>
                <w:rFonts w:ascii="Times New Roman" w:hAnsi="Times New Roman"/>
                <w:sz w:val="22"/>
                <w:szCs w:val="22"/>
              </w:rPr>
            </w:pPr>
            <w:r w:rsidRPr="00EB4554">
              <w:rPr>
                <w:rFonts w:ascii="Times New Roman" w:hAnsi="Times New Roman"/>
                <w:b/>
                <w:sz w:val="22"/>
                <w:szCs w:val="22"/>
              </w:rPr>
              <w:t>Leader</w:t>
            </w:r>
            <w:r>
              <w:rPr>
                <w:rStyle w:val="FootnoteReference"/>
                <w:rFonts w:ascii="Times New Roman" w:hAnsi="Times New Roman"/>
                <w:b/>
                <w:sz w:val="22"/>
                <w:szCs w:val="22"/>
              </w:rPr>
              <w:footnoteReference w:id="2"/>
            </w:r>
          </w:p>
        </w:tc>
        <w:tc>
          <w:tcPr>
            <w:tcW w:w="2011" w:type="dxa"/>
          </w:tcPr>
          <w:p w14:paraId="466ACE45" w14:textId="77777777" w:rsidR="00DA4FE3" w:rsidRPr="00EB4554" w:rsidRDefault="00DA4FE3" w:rsidP="00DA4FE3">
            <w:pPr>
              <w:spacing w:before="120" w:after="120"/>
              <w:rPr>
                <w:rFonts w:ascii="Times New Roman" w:hAnsi="Times New Roman"/>
                <w:b/>
                <w:sz w:val="22"/>
                <w:szCs w:val="22"/>
              </w:rPr>
            </w:pPr>
          </w:p>
        </w:tc>
        <w:tc>
          <w:tcPr>
            <w:tcW w:w="1085" w:type="dxa"/>
          </w:tcPr>
          <w:p w14:paraId="0A7801C7" w14:textId="77777777" w:rsidR="00DA4FE3" w:rsidRPr="00EB4554" w:rsidRDefault="00DA4FE3" w:rsidP="00DA4FE3">
            <w:pPr>
              <w:spacing w:before="120" w:after="120"/>
              <w:rPr>
                <w:rFonts w:ascii="Times New Roman" w:hAnsi="Times New Roman"/>
                <w:b/>
                <w:sz w:val="22"/>
                <w:szCs w:val="22"/>
              </w:rPr>
            </w:pPr>
          </w:p>
        </w:tc>
        <w:tc>
          <w:tcPr>
            <w:tcW w:w="1131" w:type="dxa"/>
          </w:tcPr>
          <w:p w14:paraId="38E8DCDA" w14:textId="77777777" w:rsidR="00DA4FE3" w:rsidRPr="00EB4554" w:rsidRDefault="00DA4FE3" w:rsidP="00DA4FE3">
            <w:pPr>
              <w:spacing w:before="120" w:after="120"/>
              <w:rPr>
                <w:rFonts w:ascii="Times New Roman" w:hAnsi="Times New Roman"/>
                <w:b/>
                <w:sz w:val="22"/>
                <w:szCs w:val="22"/>
              </w:rPr>
            </w:pPr>
          </w:p>
        </w:tc>
        <w:tc>
          <w:tcPr>
            <w:tcW w:w="1040" w:type="dxa"/>
          </w:tcPr>
          <w:p w14:paraId="586D5B74" w14:textId="77777777" w:rsidR="00DA4FE3" w:rsidRPr="00EB4554" w:rsidRDefault="00DA4FE3" w:rsidP="00DA4FE3">
            <w:pPr>
              <w:spacing w:before="120" w:after="120"/>
              <w:rPr>
                <w:rFonts w:ascii="Times New Roman" w:hAnsi="Times New Roman"/>
                <w:b/>
                <w:sz w:val="22"/>
                <w:szCs w:val="22"/>
              </w:rPr>
            </w:pPr>
          </w:p>
        </w:tc>
        <w:tc>
          <w:tcPr>
            <w:tcW w:w="1795" w:type="dxa"/>
          </w:tcPr>
          <w:p w14:paraId="03B5D16F" w14:textId="77777777" w:rsidR="00DA4FE3" w:rsidRPr="00EB4554" w:rsidRDefault="00DA4FE3" w:rsidP="00DA4FE3">
            <w:pPr>
              <w:spacing w:before="120" w:after="120"/>
              <w:rPr>
                <w:rFonts w:ascii="Times New Roman" w:hAnsi="Times New Roman"/>
                <w:b/>
                <w:sz w:val="22"/>
                <w:szCs w:val="22"/>
              </w:rPr>
            </w:pPr>
          </w:p>
        </w:tc>
        <w:tc>
          <w:tcPr>
            <w:tcW w:w="1843" w:type="dxa"/>
          </w:tcPr>
          <w:p w14:paraId="71303E74" w14:textId="77777777" w:rsidR="00DA4FE3" w:rsidRPr="00EB4554" w:rsidRDefault="00DA4FE3" w:rsidP="00DA4FE3">
            <w:pPr>
              <w:spacing w:before="120" w:after="120"/>
              <w:rPr>
                <w:rFonts w:ascii="Times New Roman" w:hAnsi="Times New Roman"/>
                <w:b/>
                <w:sz w:val="22"/>
                <w:szCs w:val="22"/>
              </w:rPr>
            </w:pPr>
          </w:p>
        </w:tc>
      </w:tr>
      <w:bookmarkEnd w:id="0"/>
    </w:tbl>
    <w:p w14:paraId="0A197BD3" w14:textId="77777777" w:rsidR="00AF4C46" w:rsidRDefault="00AF4C46" w:rsidP="00F108D3">
      <w:pPr>
        <w:keepNext/>
        <w:spacing w:before="240" w:after="120"/>
        <w:jc w:val="both"/>
        <w:rPr>
          <w:rFonts w:ascii="Times New Roman" w:hAnsi="Times New Roman"/>
          <w:b/>
          <w:sz w:val="28"/>
          <w:szCs w:val="28"/>
        </w:rPr>
      </w:pPr>
    </w:p>
    <w:p w14:paraId="314857EE" w14:textId="35BB9510" w:rsidR="00A76AB9" w:rsidRPr="002536BF" w:rsidRDefault="00A76AB9" w:rsidP="00DF31F2">
      <w:pPr>
        <w:keepNext/>
        <w:numPr>
          <w:ilvl w:val="0"/>
          <w:numId w:val="14"/>
        </w:numPr>
        <w:spacing w:before="240" w:after="120"/>
        <w:jc w:val="both"/>
        <w:rPr>
          <w:rFonts w:ascii="Times New Roman" w:hAnsi="Times New Roman"/>
          <w:b/>
          <w:sz w:val="28"/>
          <w:szCs w:val="28"/>
        </w:rPr>
      </w:pPr>
      <w:r w:rsidRPr="002536BF">
        <w:rPr>
          <w:rFonts w:ascii="Times New Roman" w:hAnsi="Times New Roman"/>
          <w:b/>
          <w:sz w:val="28"/>
          <w:szCs w:val="28"/>
        </w:rPr>
        <w:t>CONTACT PERSON (for this tender)</w:t>
      </w:r>
    </w:p>
    <w:tbl>
      <w:tblPr>
        <w:tblpPr w:leftFromText="180" w:rightFromText="180" w:vertAnchor="text" w:tblpX="534"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5921"/>
      </w:tblGrid>
      <w:tr w:rsidR="00A76AB9" w:rsidRPr="002536BF" w14:paraId="6EC4383A" w14:textId="77777777" w:rsidTr="00DF31F2">
        <w:tc>
          <w:tcPr>
            <w:tcW w:w="1842" w:type="dxa"/>
            <w:shd w:val="pct5" w:color="auto" w:fill="FFFFFF"/>
          </w:tcPr>
          <w:p w14:paraId="3F620CDE" w14:textId="77777777" w:rsidR="00A76AB9" w:rsidRPr="002536BF" w:rsidRDefault="00A76AB9" w:rsidP="001617F7">
            <w:pPr>
              <w:spacing w:before="120" w:after="120"/>
              <w:rPr>
                <w:rFonts w:ascii="Times New Roman" w:hAnsi="Times New Roman"/>
                <w:b/>
                <w:sz w:val="22"/>
                <w:szCs w:val="22"/>
              </w:rPr>
            </w:pPr>
            <w:r w:rsidRPr="002536BF">
              <w:rPr>
                <w:rFonts w:ascii="Times New Roman" w:hAnsi="Times New Roman"/>
                <w:b/>
                <w:sz w:val="22"/>
                <w:szCs w:val="22"/>
              </w:rPr>
              <w:t>Name</w:t>
            </w:r>
          </w:p>
        </w:tc>
        <w:tc>
          <w:tcPr>
            <w:tcW w:w="5921" w:type="dxa"/>
          </w:tcPr>
          <w:p w14:paraId="2F947E76" w14:textId="77777777" w:rsidR="00A76AB9" w:rsidRPr="002536BF" w:rsidRDefault="00A76AB9" w:rsidP="001617F7">
            <w:pPr>
              <w:spacing w:before="120" w:after="120"/>
              <w:rPr>
                <w:rFonts w:ascii="Times New Roman" w:hAnsi="Times New Roman"/>
                <w:sz w:val="22"/>
                <w:szCs w:val="22"/>
              </w:rPr>
            </w:pPr>
          </w:p>
        </w:tc>
      </w:tr>
      <w:tr w:rsidR="00A76AB9" w:rsidRPr="002536BF" w14:paraId="5B46F01F" w14:textId="77777777" w:rsidTr="00DF31F2">
        <w:tc>
          <w:tcPr>
            <w:tcW w:w="1842" w:type="dxa"/>
            <w:shd w:val="pct5" w:color="auto" w:fill="FFFFFF"/>
          </w:tcPr>
          <w:p w14:paraId="78ADEE38" w14:textId="77777777" w:rsidR="00A76AB9" w:rsidRPr="002536BF" w:rsidRDefault="00A76AB9" w:rsidP="001617F7">
            <w:pPr>
              <w:spacing w:before="120" w:after="120"/>
              <w:rPr>
                <w:rFonts w:ascii="Times New Roman" w:hAnsi="Times New Roman"/>
                <w:b/>
                <w:sz w:val="22"/>
                <w:szCs w:val="22"/>
              </w:rPr>
            </w:pPr>
            <w:r w:rsidRPr="002536BF">
              <w:rPr>
                <w:rFonts w:ascii="Times New Roman" w:hAnsi="Times New Roman"/>
                <w:b/>
                <w:sz w:val="22"/>
                <w:szCs w:val="22"/>
              </w:rPr>
              <w:t>Organisation</w:t>
            </w:r>
          </w:p>
        </w:tc>
        <w:tc>
          <w:tcPr>
            <w:tcW w:w="5921" w:type="dxa"/>
          </w:tcPr>
          <w:p w14:paraId="4398E2F0" w14:textId="77777777" w:rsidR="00A76AB9" w:rsidRPr="002536BF" w:rsidRDefault="00A76AB9" w:rsidP="001617F7">
            <w:pPr>
              <w:spacing w:before="120" w:after="120"/>
              <w:rPr>
                <w:rFonts w:ascii="Times New Roman" w:hAnsi="Times New Roman"/>
                <w:sz w:val="22"/>
                <w:szCs w:val="22"/>
              </w:rPr>
            </w:pPr>
          </w:p>
        </w:tc>
      </w:tr>
      <w:tr w:rsidR="00A76AB9" w:rsidRPr="002536BF" w14:paraId="71379886" w14:textId="77777777" w:rsidTr="00DF31F2">
        <w:tc>
          <w:tcPr>
            <w:tcW w:w="1842" w:type="dxa"/>
            <w:shd w:val="pct5" w:color="auto" w:fill="FFFFFF"/>
          </w:tcPr>
          <w:p w14:paraId="4B76B46C" w14:textId="77777777" w:rsidR="00A76AB9" w:rsidRPr="002536BF" w:rsidRDefault="00A76AB9" w:rsidP="001617F7">
            <w:pPr>
              <w:spacing w:before="120" w:after="120"/>
              <w:rPr>
                <w:rFonts w:ascii="Times New Roman" w:hAnsi="Times New Roman"/>
                <w:b/>
                <w:sz w:val="22"/>
                <w:szCs w:val="22"/>
              </w:rPr>
            </w:pPr>
            <w:r w:rsidRPr="002536BF">
              <w:rPr>
                <w:rFonts w:ascii="Times New Roman" w:hAnsi="Times New Roman"/>
                <w:b/>
                <w:sz w:val="22"/>
                <w:szCs w:val="22"/>
              </w:rPr>
              <w:t>Address</w:t>
            </w:r>
          </w:p>
        </w:tc>
        <w:tc>
          <w:tcPr>
            <w:tcW w:w="5921" w:type="dxa"/>
          </w:tcPr>
          <w:p w14:paraId="23F460F0" w14:textId="77777777" w:rsidR="00A76AB9" w:rsidRPr="002536BF" w:rsidRDefault="00A76AB9" w:rsidP="001617F7">
            <w:pPr>
              <w:spacing w:before="120" w:after="120"/>
              <w:rPr>
                <w:rFonts w:ascii="Times New Roman" w:hAnsi="Times New Roman"/>
                <w:sz w:val="22"/>
                <w:szCs w:val="22"/>
              </w:rPr>
            </w:pPr>
          </w:p>
        </w:tc>
      </w:tr>
      <w:tr w:rsidR="00A76AB9" w:rsidRPr="002536BF" w14:paraId="14DE9661" w14:textId="77777777" w:rsidTr="00DF31F2">
        <w:tc>
          <w:tcPr>
            <w:tcW w:w="1842" w:type="dxa"/>
            <w:shd w:val="pct5" w:color="auto" w:fill="FFFFFF"/>
          </w:tcPr>
          <w:p w14:paraId="7CE33580" w14:textId="77777777" w:rsidR="00A76AB9" w:rsidRPr="002536BF" w:rsidRDefault="00A76AB9" w:rsidP="001617F7">
            <w:pPr>
              <w:spacing w:before="120" w:after="120"/>
              <w:rPr>
                <w:rFonts w:ascii="Times New Roman" w:hAnsi="Times New Roman"/>
                <w:b/>
                <w:sz w:val="22"/>
                <w:szCs w:val="22"/>
              </w:rPr>
            </w:pPr>
            <w:r w:rsidRPr="002536BF">
              <w:rPr>
                <w:rFonts w:ascii="Times New Roman" w:hAnsi="Times New Roman"/>
                <w:b/>
                <w:sz w:val="22"/>
                <w:szCs w:val="22"/>
              </w:rPr>
              <w:t>Telephone</w:t>
            </w:r>
          </w:p>
        </w:tc>
        <w:tc>
          <w:tcPr>
            <w:tcW w:w="5921" w:type="dxa"/>
          </w:tcPr>
          <w:p w14:paraId="33887433" w14:textId="77777777" w:rsidR="00A76AB9" w:rsidRPr="002536BF" w:rsidRDefault="00A76AB9" w:rsidP="001617F7">
            <w:pPr>
              <w:spacing w:before="120" w:after="120"/>
              <w:rPr>
                <w:rFonts w:ascii="Times New Roman" w:hAnsi="Times New Roman"/>
                <w:sz w:val="22"/>
                <w:szCs w:val="22"/>
              </w:rPr>
            </w:pPr>
          </w:p>
        </w:tc>
      </w:tr>
      <w:tr w:rsidR="00A76AB9" w:rsidRPr="002536BF" w14:paraId="6F5B2AB6" w14:textId="77777777" w:rsidTr="00DF31F2">
        <w:tc>
          <w:tcPr>
            <w:tcW w:w="1842" w:type="dxa"/>
            <w:shd w:val="pct5" w:color="auto" w:fill="FFFFFF"/>
          </w:tcPr>
          <w:p w14:paraId="63A41466" w14:textId="77777777" w:rsidR="00A76AB9" w:rsidRPr="002536BF" w:rsidRDefault="00A76AB9" w:rsidP="001617F7">
            <w:pPr>
              <w:spacing w:before="120" w:after="120"/>
              <w:rPr>
                <w:rFonts w:ascii="Times New Roman" w:hAnsi="Times New Roman"/>
                <w:b/>
                <w:sz w:val="22"/>
                <w:szCs w:val="22"/>
              </w:rPr>
            </w:pPr>
            <w:r w:rsidRPr="002536BF">
              <w:rPr>
                <w:rFonts w:ascii="Times New Roman" w:hAnsi="Times New Roman"/>
                <w:b/>
                <w:sz w:val="22"/>
                <w:szCs w:val="22"/>
              </w:rPr>
              <w:t>e-mail</w:t>
            </w:r>
          </w:p>
        </w:tc>
        <w:tc>
          <w:tcPr>
            <w:tcW w:w="5921" w:type="dxa"/>
          </w:tcPr>
          <w:p w14:paraId="28AF7D00" w14:textId="77777777" w:rsidR="00A76AB9" w:rsidRPr="002536BF" w:rsidRDefault="00A76AB9" w:rsidP="001617F7">
            <w:pPr>
              <w:spacing w:before="120" w:after="120"/>
              <w:rPr>
                <w:rFonts w:ascii="Times New Roman" w:hAnsi="Times New Roman"/>
                <w:sz w:val="22"/>
                <w:szCs w:val="22"/>
              </w:rPr>
            </w:pPr>
          </w:p>
        </w:tc>
      </w:tr>
    </w:tbl>
    <w:p w14:paraId="65E67B9B" w14:textId="77777777" w:rsidR="00633A13" w:rsidRPr="00DF31F2" w:rsidRDefault="00633A13" w:rsidP="00DF31F2"/>
    <w:p w14:paraId="77BFCE33" w14:textId="77777777" w:rsidR="001617F7" w:rsidRPr="00DF31F2" w:rsidRDefault="001617F7" w:rsidP="00DF31F2"/>
    <w:p w14:paraId="0463EFC8" w14:textId="77777777" w:rsidR="001617F7" w:rsidRPr="00DF31F2" w:rsidRDefault="001617F7" w:rsidP="00DF31F2"/>
    <w:p w14:paraId="16105E9E" w14:textId="423317C7" w:rsidR="001617F7" w:rsidRPr="00DF31F2" w:rsidRDefault="001617F7" w:rsidP="00DF31F2"/>
    <w:p w14:paraId="043C829B" w14:textId="30BAD8A1" w:rsidR="504D9DE8" w:rsidRDefault="504D9DE8"/>
    <w:p w14:paraId="0F8A11C3" w14:textId="36B007D4" w:rsidR="504D9DE8" w:rsidRDefault="504D9DE8"/>
    <w:p w14:paraId="5A0A9F80" w14:textId="77777777" w:rsidR="001617F7" w:rsidRPr="00DF31F2" w:rsidRDefault="001617F7" w:rsidP="00DF31F2"/>
    <w:p w14:paraId="73A07E83" w14:textId="77777777" w:rsidR="001617F7" w:rsidRDefault="001617F7" w:rsidP="001617F7"/>
    <w:p w14:paraId="070F6266" w14:textId="417D011D" w:rsidR="001617F7" w:rsidRPr="001617F7" w:rsidRDefault="001617F7" w:rsidP="00DF31F2">
      <w:pPr>
        <w:keepNext/>
        <w:numPr>
          <w:ilvl w:val="0"/>
          <w:numId w:val="14"/>
        </w:numPr>
        <w:spacing w:before="240" w:after="120"/>
        <w:jc w:val="both"/>
        <w:rPr>
          <w:rFonts w:ascii="Times New Roman" w:hAnsi="Times New Roman"/>
          <w:b/>
          <w:sz w:val="28"/>
          <w:szCs w:val="28"/>
        </w:rPr>
      </w:pPr>
      <w:r w:rsidRPr="001617F7">
        <w:rPr>
          <w:rFonts w:ascii="Times New Roman" w:hAnsi="Times New Roman"/>
          <w:b/>
          <w:sz w:val="28"/>
          <w:szCs w:val="28"/>
        </w:rPr>
        <w:lastRenderedPageBreak/>
        <w:t>DECLARATION(S)</w:t>
      </w:r>
    </w:p>
    <w:p w14:paraId="743E89B7" w14:textId="77777777" w:rsidR="001617F7" w:rsidRDefault="001617F7" w:rsidP="00DF31F2">
      <w:pPr>
        <w:keepLines/>
        <w:widowControl w:val="0"/>
        <w:spacing w:after="120"/>
        <w:ind w:left="426"/>
        <w:jc w:val="both"/>
        <w:rPr>
          <w:rFonts w:ascii="Times New Roman" w:hAnsi="Times New Roman"/>
          <w:sz w:val="22"/>
          <w:szCs w:val="22"/>
        </w:rPr>
      </w:pPr>
      <w:r w:rsidRPr="002536BF">
        <w:rPr>
          <w:rFonts w:ascii="Times New Roman" w:hAnsi="Times New Roman"/>
          <w:sz w:val="22"/>
          <w:szCs w:val="22"/>
        </w:rPr>
        <w:t>As part of its tender, each legal entity identified under point 1 of this form, including every consortium member, must submit a signed declaration using the attached format.</w:t>
      </w:r>
    </w:p>
    <w:p w14:paraId="59CB7C69" w14:textId="77777777" w:rsidR="00A76AB9" w:rsidRPr="002536BF" w:rsidRDefault="00A76AB9" w:rsidP="001A2863">
      <w:pPr>
        <w:keepNext/>
        <w:numPr>
          <w:ilvl w:val="0"/>
          <w:numId w:val="14"/>
        </w:numPr>
        <w:spacing w:before="120"/>
        <w:jc w:val="both"/>
        <w:rPr>
          <w:rFonts w:ascii="Times New Roman" w:hAnsi="Times New Roman"/>
          <w:b/>
          <w:sz w:val="28"/>
          <w:szCs w:val="28"/>
        </w:rPr>
      </w:pPr>
      <w:r w:rsidRPr="002536BF">
        <w:rPr>
          <w:rFonts w:ascii="Times New Roman" w:hAnsi="Times New Roman"/>
          <w:b/>
          <w:sz w:val="28"/>
          <w:szCs w:val="28"/>
        </w:rPr>
        <w:t>STATEMENT</w:t>
      </w:r>
    </w:p>
    <w:p w14:paraId="6E70A92D" w14:textId="7361709E" w:rsidR="00A76AB9" w:rsidRPr="002536BF" w:rsidRDefault="00A76AB9" w:rsidP="00DF31F2">
      <w:pPr>
        <w:keepNext/>
        <w:keepLines/>
        <w:widowControl w:val="0"/>
        <w:ind w:left="426"/>
        <w:jc w:val="both"/>
        <w:rPr>
          <w:rFonts w:ascii="Times New Roman" w:hAnsi="Times New Roman"/>
          <w:sz w:val="22"/>
          <w:szCs w:val="22"/>
        </w:rPr>
      </w:pPr>
      <w:r w:rsidRPr="002536BF">
        <w:rPr>
          <w:rFonts w:ascii="Times New Roman" w:hAnsi="Times New Roman"/>
          <w:sz w:val="22"/>
          <w:szCs w:val="22"/>
        </w:rPr>
        <w:t>I, the undersigned, being the authorised signatory of the above tenderer (</w:t>
      </w:r>
      <w:r w:rsidR="0010650E">
        <w:rPr>
          <w:rFonts w:ascii="Times New Roman" w:hAnsi="Times New Roman"/>
          <w:sz w:val="22"/>
          <w:szCs w:val="22"/>
        </w:rPr>
        <w:t xml:space="preserve">for </w:t>
      </w:r>
      <w:r w:rsidR="00206AC3">
        <w:rPr>
          <w:rFonts w:ascii="Times New Roman" w:hAnsi="Times New Roman"/>
          <w:sz w:val="22"/>
          <w:szCs w:val="22"/>
        </w:rPr>
        <w:t xml:space="preserve">a </w:t>
      </w:r>
      <w:r w:rsidR="0010650E">
        <w:rPr>
          <w:rFonts w:ascii="Times New Roman" w:hAnsi="Times New Roman"/>
          <w:sz w:val="22"/>
          <w:szCs w:val="22"/>
        </w:rPr>
        <w:t xml:space="preserve">consortium, this </w:t>
      </w:r>
      <w:r w:rsidRPr="002536BF">
        <w:rPr>
          <w:rFonts w:ascii="Times New Roman" w:hAnsi="Times New Roman"/>
          <w:sz w:val="22"/>
          <w:szCs w:val="22"/>
        </w:rPr>
        <w:t>includ</w:t>
      </w:r>
      <w:r w:rsidR="0010650E">
        <w:rPr>
          <w:rFonts w:ascii="Times New Roman" w:hAnsi="Times New Roman"/>
          <w:sz w:val="22"/>
          <w:szCs w:val="22"/>
        </w:rPr>
        <w:t>e</w:t>
      </w:r>
      <w:r w:rsidR="00206AC3">
        <w:rPr>
          <w:rFonts w:ascii="Times New Roman" w:hAnsi="Times New Roman"/>
          <w:sz w:val="22"/>
          <w:szCs w:val="22"/>
        </w:rPr>
        <w:t>s</w:t>
      </w:r>
      <w:r w:rsidRPr="002536BF">
        <w:rPr>
          <w:rFonts w:ascii="Times New Roman" w:hAnsi="Times New Roman"/>
          <w:sz w:val="22"/>
          <w:szCs w:val="22"/>
        </w:rPr>
        <w:t xml:space="preserve"> all consortium </w:t>
      </w:r>
      <w:r w:rsidR="00963ABD" w:rsidRPr="002536BF">
        <w:rPr>
          <w:rFonts w:ascii="Times New Roman" w:hAnsi="Times New Roman"/>
          <w:sz w:val="22"/>
          <w:szCs w:val="22"/>
        </w:rPr>
        <w:t>member</w:t>
      </w:r>
      <w:r w:rsidRPr="002536BF">
        <w:rPr>
          <w:rFonts w:ascii="Times New Roman" w:hAnsi="Times New Roman"/>
          <w:sz w:val="22"/>
          <w:szCs w:val="22"/>
        </w:rPr>
        <w:t>s), hereby declare that we have examined and accept without reserve or restriction the entire contents of the tender dossier for the tender procedure referred to above.</w:t>
      </w:r>
      <w:r w:rsidR="007D4B74" w:rsidRPr="002536BF">
        <w:rPr>
          <w:rFonts w:ascii="Times New Roman" w:hAnsi="Times New Roman"/>
          <w:sz w:val="22"/>
          <w:szCs w:val="22"/>
        </w:rPr>
        <w:t xml:space="preserve"> </w:t>
      </w:r>
      <w:r w:rsidRPr="002536BF">
        <w:rPr>
          <w:rFonts w:ascii="Times New Roman" w:hAnsi="Times New Roman"/>
          <w:sz w:val="22"/>
          <w:szCs w:val="22"/>
        </w:rPr>
        <w:t xml:space="preserve">We offer to provide the services requested in the tender dossier </w:t>
      </w:r>
      <w:proofErr w:type="gramStart"/>
      <w:r w:rsidRPr="002536BF">
        <w:rPr>
          <w:rFonts w:ascii="Times New Roman" w:hAnsi="Times New Roman"/>
          <w:sz w:val="22"/>
          <w:szCs w:val="22"/>
        </w:rPr>
        <w:t>on the basis of</w:t>
      </w:r>
      <w:proofErr w:type="gramEnd"/>
      <w:r w:rsidRPr="002536BF">
        <w:rPr>
          <w:rFonts w:ascii="Times New Roman" w:hAnsi="Times New Roman"/>
          <w:sz w:val="22"/>
          <w:szCs w:val="22"/>
        </w:rPr>
        <w:t xml:space="preserve"> the following documents, which comprise our </w:t>
      </w:r>
      <w:r w:rsidR="003C4C79">
        <w:rPr>
          <w:rFonts w:ascii="Times New Roman" w:hAnsi="Times New Roman"/>
          <w:sz w:val="22"/>
          <w:szCs w:val="22"/>
        </w:rPr>
        <w:t>t</w:t>
      </w:r>
      <w:r w:rsidRPr="002536BF">
        <w:rPr>
          <w:rFonts w:ascii="Times New Roman" w:hAnsi="Times New Roman"/>
          <w:sz w:val="22"/>
          <w:szCs w:val="22"/>
        </w:rPr>
        <w:t xml:space="preserve">echnical offer, and our </w:t>
      </w:r>
      <w:r w:rsidR="003C4C79">
        <w:rPr>
          <w:rFonts w:ascii="Times New Roman" w:hAnsi="Times New Roman"/>
          <w:sz w:val="22"/>
          <w:szCs w:val="22"/>
        </w:rPr>
        <w:t>f</w:t>
      </w:r>
      <w:r w:rsidRPr="002536BF">
        <w:rPr>
          <w:rFonts w:ascii="Times New Roman" w:hAnsi="Times New Roman"/>
          <w:sz w:val="22"/>
          <w:szCs w:val="22"/>
        </w:rPr>
        <w:t>inancial offer</w:t>
      </w:r>
      <w:r w:rsidR="00795229">
        <w:rPr>
          <w:rFonts w:ascii="Times New Roman" w:hAnsi="Times New Roman"/>
          <w:sz w:val="22"/>
          <w:szCs w:val="22"/>
        </w:rPr>
        <w:t>:</w:t>
      </w:r>
    </w:p>
    <w:p w14:paraId="731705CD" w14:textId="4D958E08" w:rsidR="00A76AB9" w:rsidRPr="002536BF" w:rsidRDefault="00922DF6" w:rsidP="00DF31F2">
      <w:pPr>
        <w:widowControl w:val="0"/>
        <w:numPr>
          <w:ilvl w:val="0"/>
          <w:numId w:val="10"/>
        </w:numPr>
        <w:tabs>
          <w:tab w:val="clear" w:pos="360"/>
        </w:tabs>
        <w:ind w:left="851" w:hanging="283"/>
        <w:jc w:val="both"/>
        <w:rPr>
          <w:rFonts w:ascii="Times New Roman" w:hAnsi="Times New Roman"/>
          <w:sz w:val="22"/>
          <w:szCs w:val="22"/>
        </w:rPr>
      </w:pPr>
      <w:r>
        <w:rPr>
          <w:rFonts w:ascii="Times New Roman" w:hAnsi="Times New Roman"/>
          <w:sz w:val="22"/>
          <w:szCs w:val="22"/>
        </w:rPr>
        <w:tab/>
      </w:r>
      <w:r w:rsidR="00795229">
        <w:rPr>
          <w:rFonts w:ascii="Times New Roman" w:hAnsi="Times New Roman"/>
          <w:sz w:val="22"/>
          <w:szCs w:val="22"/>
        </w:rPr>
        <w:t>Tender Proposal</w:t>
      </w:r>
    </w:p>
    <w:p w14:paraId="0C4518CF" w14:textId="57BA302E" w:rsidR="00A76AB9" w:rsidRPr="00795229" w:rsidRDefault="00922DF6" w:rsidP="00E47453">
      <w:pPr>
        <w:widowControl w:val="0"/>
        <w:numPr>
          <w:ilvl w:val="0"/>
          <w:numId w:val="10"/>
        </w:numPr>
        <w:tabs>
          <w:tab w:val="clear" w:pos="360"/>
        </w:tabs>
        <w:ind w:left="851" w:hanging="283"/>
        <w:jc w:val="both"/>
        <w:rPr>
          <w:rFonts w:ascii="Times New Roman" w:hAnsi="Times New Roman"/>
          <w:sz w:val="22"/>
          <w:szCs w:val="22"/>
        </w:rPr>
      </w:pPr>
      <w:r w:rsidRPr="00795229">
        <w:rPr>
          <w:rFonts w:ascii="Times New Roman" w:hAnsi="Times New Roman"/>
          <w:sz w:val="22"/>
          <w:szCs w:val="22"/>
        </w:rPr>
        <w:tab/>
      </w:r>
      <w:r w:rsidR="00A76AB9" w:rsidRPr="00795229">
        <w:rPr>
          <w:rFonts w:ascii="Times New Roman" w:hAnsi="Times New Roman"/>
          <w:sz w:val="22"/>
          <w:szCs w:val="22"/>
        </w:rPr>
        <w:t>Tenderer</w:t>
      </w:r>
      <w:r w:rsidR="002536BF" w:rsidRPr="00795229">
        <w:rPr>
          <w:rFonts w:ascii="Times New Roman" w:hAnsi="Times New Roman"/>
          <w:sz w:val="22"/>
          <w:szCs w:val="22"/>
        </w:rPr>
        <w:t>’</w:t>
      </w:r>
      <w:r w:rsidR="00A76AB9" w:rsidRPr="00795229">
        <w:rPr>
          <w:rFonts w:ascii="Times New Roman" w:hAnsi="Times New Roman"/>
          <w:sz w:val="22"/>
          <w:szCs w:val="22"/>
        </w:rPr>
        <w:t>s declaration (</w:t>
      </w:r>
      <w:r w:rsidR="00EE045F" w:rsidRPr="00795229">
        <w:rPr>
          <w:rFonts w:ascii="Times New Roman" w:hAnsi="Times New Roman"/>
          <w:sz w:val="22"/>
          <w:szCs w:val="22"/>
        </w:rPr>
        <w:t xml:space="preserve">for </w:t>
      </w:r>
      <w:r w:rsidR="00120156" w:rsidRPr="00795229">
        <w:rPr>
          <w:rFonts w:ascii="Times New Roman" w:hAnsi="Times New Roman"/>
          <w:sz w:val="22"/>
          <w:szCs w:val="22"/>
        </w:rPr>
        <w:t xml:space="preserve">a </w:t>
      </w:r>
      <w:r w:rsidR="00EE045F" w:rsidRPr="00795229">
        <w:rPr>
          <w:rFonts w:ascii="Times New Roman" w:hAnsi="Times New Roman"/>
          <w:sz w:val="22"/>
          <w:szCs w:val="22"/>
        </w:rPr>
        <w:t xml:space="preserve">consortium, this must </w:t>
      </w:r>
      <w:r w:rsidR="00A76AB9" w:rsidRPr="00795229">
        <w:rPr>
          <w:rFonts w:ascii="Times New Roman" w:hAnsi="Times New Roman"/>
          <w:sz w:val="22"/>
          <w:szCs w:val="22"/>
        </w:rPr>
        <w:t>includ</w:t>
      </w:r>
      <w:r w:rsidR="00EE045F" w:rsidRPr="00795229">
        <w:rPr>
          <w:rFonts w:ascii="Times New Roman" w:hAnsi="Times New Roman"/>
          <w:sz w:val="22"/>
          <w:szCs w:val="22"/>
        </w:rPr>
        <w:t>e</w:t>
      </w:r>
      <w:r w:rsidR="00A76AB9" w:rsidRPr="00795229">
        <w:rPr>
          <w:rFonts w:ascii="Times New Roman" w:hAnsi="Times New Roman"/>
          <w:sz w:val="22"/>
          <w:szCs w:val="22"/>
        </w:rPr>
        <w:t xml:space="preserve"> one from every consortium </w:t>
      </w:r>
      <w:r w:rsidR="00963ABD" w:rsidRPr="00795229">
        <w:rPr>
          <w:rFonts w:ascii="Times New Roman" w:hAnsi="Times New Roman"/>
          <w:sz w:val="22"/>
          <w:szCs w:val="22"/>
        </w:rPr>
        <w:t>member</w:t>
      </w:r>
      <w:r w:rsidR="00A76AB9" w:rsidRPr="00795229">
        <w:rPr>
          <w:rFonts w:ascii="Times New Roman" w:hAnsi="Times New Roman"/>
          <w:sz w:val="22"/>
          <w:szCs w:val="22"/>
        </w:rPr>
        <w:t>)</w:t>
      </w:r>
    </w:p>
    <w:p w14:paraId="28B1A7A0" w14:textId="1927135C" w:rsidR="00441218" w:rsidRPr="00795229" w:rsidRDefault="00922DF6" w:rsidP="007958FA">
      <w:pPr>
        <w:widowControl w:val="0"/>
        <w:numPr>
          <w:ilvl w:val="0"/>
          <w:numId w:val="10"/>
        </w:numPr>
        <w:tabs>
          <w:tab w:val="clear" w:pos="360"/>
        </w:tabs>
        <w:ind w:left="851" w:hanging="283"/>
        <w:jc w:val="both"/>
        <w:rPr>
          <w:rFonts w:ascii="Times New Roman" w:hAnsi="Times New Roman"/>
          <w:sz w:val="22"/>
          <w:szCs w:val="22"/>
        </w:rPr>
      </w:pPr>
      <w:r w:rsidRPr="00795229">
        <w:rPr>
          <w:rFonts w:ascii="Times New Roman" w:hAnsi="Times New Roman"/>
          <w:sz w:val="22"/>
          <w:szCs w:val="22"/>
        </w:rPr>
        <w:tab/>
      </w:r>
      <w:r w:rsidR="00A76AB9" w:rsidRPr="00795229">
        <w:rPr>
          <w:rFonts w:ascii="Times New Roman" w:hAnsi="Times New Roman"/>
          <w:sz w:val="22"/>
          <w:szCs w:val="22"/>
        </w:rPr>
        <w:t xml:space="preserve">Completed identification form </w:t>
      </w:r>
      <w:r w:rsidR="00545ED3" w:rsidRPr="00795229">
        <w:rPr>
          <w:rFonts w:ascii="Times New Roman" w:hAnsi="Times New Roman"/>
          <w:sz w:val="22"/>
          <w:szCs w:val="22"/>
        </w:rPr>
        <w:t xml:space="preserve">and supporting documents to the identification form. </w:t>
      </w:r>
    </w:p>
    <w:p w14:paraId="51B3C4BD" w14:textId="189D7475" w:rsidR="00A76AB9" w:rsidRPr="00D22BC6" w:rsidRDefault="00922DF6" w:rsidP="00DF31F2">
      <w:pPr>
        <w:widowControl w:val="0"/>
        <w:numPr>
          <w:ilvl w:val="0"/>
          <w:numId w:val="10"/>
        </w:numPr>
        <w:tabs>
          <w:tab w:val="clear" w:pos="360"/>
          <w:tab w:val="num" w:pos="720"/>
        </w:tabs>
        <w:ind w:left="851" w:hanging="283"/>
        <w:jc w:val="both"/>
        <w:rPr>
          <w:rFonts w:ascii="Times New Roman" w:hAnsi="Times New Roman"/>
          <w:sz w:val="22"/>
          <w:szCs w:val="22"/>
        </w:rPr>
      </w:pPr>
      <w:r>
        <w:rPr>
          <w:rFonts w:ascii="Times New Roman" w:hAnsi="Times New Roman"/>
          <w:sz w:val="22"/>
          <w:szCs w:val="22"/>
        </w:rPr>
        <w:tab/>
      </w:r>
      <w:r w:rsidR="00F21FFC" w:rsidRPr="00D22BC6">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r w:rsidR="004A0CA6" w:rsidRPr="00D22BC6" w:rsidDel="004A0CA6">
        <w:rPr>
          <w:rFonts w:ascii="Times New Roman" w:hAnsi="Times New Roman"/>
          <w:sz w:val="22"/>
          <w:szCs w:val="22"/>
        </w:rPr>
        <w:t xml:space="preserve"> </w:t>
      </w:r>
      <w:r w:rsidR="001072A5" w:rsidRPr="00D22BC6">
        <w:rPr>
          <w:rFonts w:ascii="Times New Roman" w:hAnsi="Times New Roman"/>
          <w:sz w:val="22"/>
          <w:szCs w:val="22"/>
        </w:rPr>
        <w:t xml:space="preserve"> </w:t>
      </w:r>
    </w:p>
    <w:p w14:paraId="64A24373" w14:textId="77777777" w:rsidR="00FF5437" w:rsidRDefault="00FF5437" w:rsidP="00DF31F2">
      <w:pPr>
        <w:ind w:left="426"/>
        <w:jc w:val="both"/>
        <w:rPr>
          <w:rFonts w:ascii="Times New Roman" w:hAnsi="Times New Roman"/>
          <w:color w:val="000000"/>
          <w:sz w:val="22"/>
          <w:szCs w:val="22"/>
        </w:rPr>
      </w:pPr>
      <w:r>
        <w:rPr>
          <w:rFonts w:ascii="Times New Roman" w:hAnsi="Times New Roman"/>
          <w:color w:val="000000"/>
          <w:sz w:val="22"/>
          <w:szCs w:val="22"/>
        </w:rPr>
        <w:t>We confirm that:</w:t>
      </w:r>
    </w:p>
    <w:p w14:paraId="0E7FF42A" w14:textId="41421E8A" w:rsidR="006B2F45" w:rsidRPr="00DF31F2" w:rsidRDefault="00922DF6" w:rsidP="00DF31F2">
      <w:pPr>
        <w:widowControl w:val="0"/>
        <w:numPr>
          <w:ilvl w:val="0"/>
          <w:numId w:val="10"/>
        </w:numPr>
        <w:tabs>
          <w:tab w:val="clear" w:pos="360"/>
          <w:tab w:val="num" w:pos="720"/>
        </w:tabs>
        <w:ind w:left="851" w:hanging="283"/>
        <w:jc w:val="both"/>
        <w:rPr>
          <w:rFonts w:ascii="Times New Roman" w:hAnsi="Times New Roman"/>
          <w:sz w:val="22"/>
          <w:szCs w:val="22"/>
        </w:rPr>
      </w:pPr>
      <w:bookmarkStart w:id="2" w:name="_Hlk163814262"/>
      <w:r>
        <w:rPr>
          <w:rFonts w:ascii="Times New Roman" w:hAnsi="Times New Roman"/>
          <w:sz w:val="22"/>
          <w:szCs w:val="22"/>
        </w:rPr>
        <w:tab/>
      </w:r>
      <w:r w:rsidR="00727B63" w:rsidRPr="00DF31F2">
        <w:rPr>
          <w:rFonts w:ascii="Times New Roman" w:hAnsi="Times New Roman"/>
          <w:sz w:val="22"/>
          <w:szCs w:val="22"/>
        </w:rPr>
        <w:t>A</w:t>
      </w:r>
      <w:r w:rsidR="006B2F45" w:rsidRPr="00DF31F2">
        <w:rPr>
          <w:rFonts w:ascii="Times New Roman" w:hAnsi="Times New Roman"/>
          <w:sz w:val="22"/>
          <w:szCs w:val="22"/>
        </w:rPr>
        <w:t xml:space="preserve">ny key or non-key expert proposed in this tender procedure will either be employed or otherwise legally contracted, directly or indirectly, by the candidate (or, for a consortium, by a member of the consortium). </w:t>
      </w:r>
    </w:p>
    <w:bookmarkEnd w:id="2"/>
    <w:p w14:paraId="70B1B9E2" w14:textId="7608CE0D" w:rsidR="00FF5437" w:rsidRPr="00DF31F2" w:rsidRDefault="00922DF6" w:rsidP="00DF31F2">
      <w:pPr>
        <w:widowControl w:val="0"/>
        <w:numPr>
          <w:ilvl w:val="0"/>
          <w:numId w:val="10"/>
        </w:numPr>
        <w:tabs>
          <w:tab w:val="clear" w:pos="360"/>
          <w:tab w:val="num" w:pos="720"/>
        </w:tabs>
        <w:ind w:left="851" w:hanging="283"/>
        <w:jc w:val="both"/>
        <w:rPr>
          <w:rFonts w:ascii="Times New Roman" w:hAnsi="Times New Roman"/>
          <w:sz w:val="22"/>
          <w:szCs w:val="22"/>
        </w:rPr>
      </w:pPr>
      <w:r>
        <w:rPr>
          <w:rFonts w:ascii="Times New Roman" w:hAnsi="Times New Roman"/>
          <w:sz w:val="22"/>
          <w:szCs w:val="22"/>
        </w:rPr>
        <w:tab/>
      </w:r>
      <w:r w:rsidR="00EC7868" w:rsidRPr="00DF31F2">
        <w:rPr>
          <w:rFonts w:ascii="Times New Roman" w:hAnsi="Times New Roman"/>
          <w:sz w:val="22"/>
          <w:szCs w:val="22"/>
        </w:rPr>
        <w:t xml:space="preserve">Any subcontractor, including those only aiming at </w:t>
      </w:r>
      <w:r w:rsidR="006A1B72" w:rsidRPr="00DF31F2">
        <w:rPr>
          <w:rFonts w:ascii="Times New Roman" w:hAnsi="Times New Roman"/>
          <w:sz w:val="22"/>
          <w:szCs w:val="22"/>
        </w:rPr>
        <w:t xml:space="preserve">making available </w:t>
      </w:r>
      <w:r w:rsidR="00EC7868" w:rsidRPr="00DF31F2">
        <w:rPr>
          <w:rFonts w:ascii="Times New Roman" w:hAnsi="Times New Roman"/>
          <w:sz w:val="22"/>
          <w:szCs w:val="22"/>
        </w:rPr>
        <w:t xml:space="preserve">experts, are eligible and do not fall in any exclusion situation. </w:t>
      </w:r>
    </w:p>
    <w:p w14:paraId="788F5C3A" w14:textId="6A4E8945" w:rsidR="00EC7868" w:rsidRPr="00DF31F2" w:rsidRDefault="00922DF6" w:rsidP="00DF31F2">
      <w:pPr>
        <w:widowControl w:val="0"/>
        <w:numPr>
          <w:ilvl w:val="0"/>
          <w:numId w:val="10"/>
        </w:numPr>
        <w:tabs>
          <w:tab w:val="clear" w:pos="360"/>
          <w:tab w:val="num" w:pos="720"/>
        </w:tabs>
        <w:ind w:left="851" w:hanging="283"/>
        <w:jc w:val="both"/>
        <w:rPr>
          <w:rFonts w:ascii="Times New Roman" w:hAnsi="Times New Roman"/>
          <w:sz w:val="22"/>
          <w:szCs w:val="22"/>
        </w:rPr>
      </w:pPr>
      <w:r>
        <w:rPr>
          <w:rFonts w:ascii="Times New Roman" w:hAnsi="Times New Roman"/>
          <w:sz w:val="22"/>
          <w:szCs w:val="22"/>
        </w:rPr>
        <w:tab/>
      </w:r>
      <w:r w:rsidR="00EC7868" w:rsidRPr="00DF31F2">
        <w:rPr>
          <w:rFonts w:ascii="Times New Roman" w:hAnsi="Times New Roman"/>
          <w:sz w:val="22"/>
          <w:szCs w:val="22"/>
        </w:rPr>
        <w:t>All sub-contracting arrangements are mentioned in the organisation and methodology.</w:t>
      </w:r>
    </w:p>
    <w:p w14:paraId="568E1E4E" w14:textId="59EFC12E" w:rsidR="00FF5437" w:rsidRPr="00795229" w:rsidRDefault="00922DF6" w:rsidP="003B63C7">
      <w:pPr>
        <w:widowControl w:val="0"/>
        <w:numPr>
          <w:ilvl w:val="0"/>
          <w:numId w:val="10"/>
        </w:numPr>
        <w:tabs>
          <w:tab w:val="clear" w:pos="360"/>
          <w:tab w:val="num" w:pos="720"/>
        </w:tabs>
        <w:ind w:left="851" w:hanging="283"/>
        <w:jc w:val="both"/>
        <w:rPr>
          <w:rFonts w:ascii="Times New Roman" w:hAnsi="Times New Roman"/>
          <w:sz w:val="22"/>
          <w:szCs w:val="22"/>
        </w:rPr>
      </w:pPr>
      <w:r w:rsidRPr="00795229">
        <w:rPr>
          <w:rFonts w:ascii="Times New Roman" w:hAnsi="Times New Roman"/>
          <w:sz w:val="22"/>
          <w:szCs w:val="22"/>
        </w:rPr>
        <w:tab/>
      </w:r>
      <w:r w:rsidR="00FF5437" w:rsidRPr="00795229">
        <w:rPr>
          <w:rFonts w:ascii="Times New Roman" w:hAnsi="Times New Roman"/>
          <w:sz w:val="22"/>
          <w:szCs w:val="22"/>
        </w:rPr>
        <w:t>Small and medium-sized enterprises involved in any capacity in the technical offer have been verified against the criteria that defines this category of enterprises: employing fewer than 250 persons and having an annual turnover not exceeding EUR 50 million, and/or having an annual balance sheet total not exceeding EUR 43 million.</w:t>
      </w:r>
    </w:p>
    <w:p w14:paraId="24D3C733" w14:textId="2BEAD62D" w:rsidR="00FF5437" w:rsidRPr="00795229" w:rsidRDefault="006B2F45" w:rsidP="21FBAA9A">
      <w:pPr>
        <w:widowControl w:val="0"/>
        <w:tabs>
          <w:tab w:val="num" w:pos="720"/>
        </w:tabs>
        <w:jc w:val="both"/>
        <w:rPr>
          <w:rFonts w:ascii="Times New Roman" w:hAnsi="Times New Roman"/>
          <w:sz w:val="22"/>
          <w:szCs w:val="22"/>
        </w:rPr>
      </w:pPr>
      <w:bookmarkStart w:id="3" w:name="_Hlk163814452"/>
      <w:r w:rsidRPr="00DF31F2">
        <w:rPr>
          <w:rFonts w:ascii="Times New Roman" w:hAnsi="Times New Roman"/>
          <w:sz w:val="22"/>
          <w:szCs w:val="22"/>
        </w:rPr>
        <w:t>W</w:t>
      </w:r>
      <w:r w:rsidR="00FF5437" w:rsidRPr="00DF31F2">
        <w:rPr>
          <w:rFonts w:ascii="Times New Roman" w:hAnsi="Times New Roman"/>
          <w:sz w:val="22"/>
          <w:szCs w:val="22"/>
        </w:rPr>
        <w:t>e, including all consortium members, subcontractors and experts are not in the lists of EU restrictive measures</w:t>
      </w:r>
      <w:r w:rsidR="00FF5437" w:rsidRPr="00DF31F2">
        <w:footnoteReference w:id="3"/>
      </w:r>
      <w:r w:rsidR="00FF5437" w:rsidRPr="00DF31F2">
        <w:rPr>
          <w:rFonts w:ascii="Times New Roman" w:hAnsi="Times New Roman"/>
          <w:sz w:val="22"/>
          <w:szCs w:val="22"/>
        </w:rPr>
        <w:t xml:space="preserve"> (</w:t>
      </w:r>
      <w:hyperlink r:id="rId11">
        <w:r w:rsidR="00FF5437" w:rsidRPr="21FBAA9A">
          <w:rPr>
            <w:rFonts w:ascii="Times New Roman" w:hAnsi="Times New Roman"/>
            <w:sz w:val="22"/>
            <w:szCs w:val="22"/>
          </w:rPr>
          <w:t>www.sanctionsmap.eu</w:t>
        </w:r>
      </w:hyperlink>
      <w:r w:rsidR="00FF5437" w:rsidRPr="00DF31F2">
        <w:rPr>
          <w:rFonts w:ascii="Times New Roman" w:hAnsi="Times New Roman"/>
          <w:sz w:val="22"/>
          <w:szCs w:val="22"/>
        </w:rPr>
        <w:t>) and we understand that our tender may be rejected, if proved the contrary.</w:t>
      </w:r>
    </w:p>
    <w:bookmarkEnd w:id="3"/>
    <w:p w14:paraId="01AC0D0F" w14:textId="53B9BE20" w:rsidR="00A76AB9" w:rsidRPr="002536BF" w:rsidRDefault="00A76AB9">
      <w:pPr>
        <w:jc w:val="both"/>
        <w:rPr>
          <w:rFonts w:ascii="Times New Roman" w:hAnsi="Times New Roman"/>
          <w:color w:val="000000"/>
          <w:sz w:val="22"/>
          <w:szCs w:val="22"/>
        </w:rPr>
      </w:pPr>
      <w:r w:rsidRPr="002536BF">
        <w:rPr>
          <w:rFonts w:ascii="Times New Roman" w:hAnsi="Times New Roman"/>
          <w:color w:val="000000"/>
          <w:sz w:val="22"/>
          <w:szCs w:val="22"/>
        </w:rPr>
        <w:t xml:space="preserve">We </w:t>
      </w:r>
      <w:r w:rsidR="00B127C3">
        <w:rPr>
          <w:rFonts w:ascii="Times New Roman" w:hAnsi="Times New Roman"/>
          <w:color w:val="000000"/>
          <w:sz w:val="22"/>
          <w:szCs w:val="22"/>
        </w:rPr>
        <w:t>understand</w:t>
      </w:r>
      <w:r w:rsidRPr="002536BF">
        <w:rPr>
          <w:rFonts w:ascii="Times New Roman" w:hAnsi="Times New Roman"/>
          <w:color w:val="000000"/>
          <w:sz w:val="22"/>
          <w:szCs w:val="22"/>
        </w:rPr>
        <w:t xml:space="preserve"> that our tender </w:t>
      </w:r>
      <w:r w:rsidR="00E35262">
        <w:rPr>
          <w:rFonts w:ascii="Times New Roman" w:hAnsi="Times New Roman"/>
          <w:color w:val="000000"/>
          <w:sz w:val="22"/>
          <w:szCs w:val="22"/>
        </w:rPr>
        <w:t>may</w:t>
      </w:r>
      <w:r w:rsidR="00E35262" w:rsidRPr="002536BF">
        <w:rPr>
          <w:rFonts w:ascii="Times New Roman" w:hAnsi="Times New Roman"/>
          <w:color w:val="000000"/>
          <w:sz w:val="22"/>
          <w:szCs w:val="22"/>
        </w:rPr>
        <w:t xml:space="preserve"> </w:t>
      </w:r>
      <w:r w:rsidRPr="002536BF">
        <w:rPr>
          <w:rFonts w:ascii="Times New Roman" w:hAnsi="Times New Roman"/>
          <w:color w:val="000000"/>
          <w:sz w:val="22"/>
          <w:szCs w:val="22"/>
        </w:rPr>
        <w:t xml:space="preserve">be </w:t>
      </w:r>
      <w:r w:rsidR="00DE1B17">
        <w:rPr>
          <w:rFonts w:ascii="Times New Roman" w:hAnsi="Times New Roman"/>
          <w:color w:val="000000"/>
          <w:sz w:val="22"/>
          <w:szCs w:val="22"/>
        </w:rPr>
        <w:t>reject</w:t>
      </w:r>
      <w:r w:rsidR="00DE1B17" w:rsidRPr="002536BF">
        <w:rPr>
          <w:rFonts w:ascii="Times New Roman" w:hAnsi="Times New Roman"/>
          <w:color w:val="000000"/>
          <w:sz w:val="22"/>
          <w:szCs w:val="22"/>
        </w:rPr>
        <w:t xml:space="preserve">ed </w:t>
      </w:r>
      <w:r w:rsidRPr="002536BF">
        <w:rPr>
          <w:rFonts w:ascii="Times New Roman" w:hAnsi="Times New Roman"/>
          <w:color w:val="000000"/>
          <w:sz w:val="22"/>
          <w:szCs w:val="22"/>
        </w:rPr>
        <w:t xml:space="preserve">if we propose key experts who have been involved in preparing this project or </w:t>
      </w:r>
      <w:r w:rsidR="00FF5437">
        <w:rPr>
          <w:rFonts w:ascii="Times New Roman" w:hAnsi="Times New Roman"/>
          <w:color w:val="000000"/>
          <w:sz w:val="22"/>
          <w:szCs w:val="22"/>
        </w:rPr>
        <w:t xml:space="preserve">employ or engage them </w:t>
      </w:r>
      <w:r w:rsidRPr="002536BF">
        <w:rPr>
          <w:rFonts w:ascii="Times New Roman" w:hAnsi="Times New Roman"/>
          <w:color w:val="000000"/>
          <w:sz w:val="22"/>
          <w:szCs w:val="22"/>
        </w:rPr>
        <w:t xml:space="preserve">as advisers in the preparation of our tender and that we may also be subject to exclusion from other tender procedures and contracts funded by the </w:t>
      </w:r>
      <w:r w:rsidR="002B2211" w:rsidRPr="002536BF">
        <w:rPr>
          <w:rFonts w:ascii="Times New Roman" w:hAnsi="Times New Roman"/>
          <w:color w:val="000000"/>
          <w:sz w:val="22"/>
          <w:szCs w:val="22"/>
        </w:rPr>
        <w:t>EU</w:t>
      </w:r>
      <w:r w:rsidR="008D6E0E" w:rsidRPr="002536BF">
        <w:rPr>
          <w:rFonts w:ascii="Times New Roman" w:hAnsi="Times New Roman"/>
          <w:color w:val="000000"/>
          <w:sz w:val="22"/>
          <w:szCs w:val="22"/>
        </w:rPr>
        <w:t>/EDF</w:t>
      </w:r>
      <w:r w:rsidRPr="002536BF">
        <w:rPr>
          <w:rFonts w:ascii="Times New Roman" w:hAnsi="Times New Roman"/>
          <w:color w:val="000000"/>
          <w:sz w:val="22"/>
          <w:szCs w:val="22"/>
        </w:rPr>
        <w:t>.</w:t>
      </w:r>
    </w:p>
    <w:p w14:paraId="1067F102" w14:textId="17BFB1C3" w:rsidR="006B2F45" w:rsidRDefault="00A76AB9" w:rsidP="001A2863">
      <w:pPr>
        <w:keepNext/>
        <w:keepLines/>
        <w:jc w:val="both"/>
        <w:rPr>
          <w:rFonts w:ascii="Times New Roman" w:hAnsi="Times New Roman"/>
          <w:color w:val="000000"/>
          <w:sz w:val="22"/>
          <w:szCs w:val="22"/>
        </w:rPr>
      </w:pPr>
      <w:r w:rsidRPr="002536BF">
        <w:rPr>
          <w:rFonts w:ascii="Times New Roman" w:hAnsi="Times New Roman"/>
          <w:color w:val="000000"/>
          <w:sz w:val="22"/>
          <w:szCs w:val="22"/>
        </w:rPr>
        <w:lastRenderedPageBreak/>
        <w:t xml:space="preserve">We are fully aware that, </w:t>
      </w:r>
      <w:r w:rsidR="00EE045F">
        <w:rPr>
          <w:rFonts w:ascii="Times New Roman" w:hAnsi="Times New Roman"/>
          <w:color w:val="000000"/>
          <w:sz w:val="22"/>
          <w:szCs w:val="22"/>
        </w:rPr>
        <w:t>for</w:t>
      </w:r>
      <w:r w:rsidRPr="002536BF">
        <w:rPr>
          <w:rFonts w:ascii="Times New Roman" w:hAnsi="Times New Roman"/>
          <w:color w:val="000000"/>
          <w:sz w:val="22"/>
          <w:szCs w:val="22"/>
        </w:rPr>
        <w:t xml:space="preserve"> </w:t>
      </w:r>
      <w:r w:rsidR="00471F86">
        <w:rPr>
          <w:rFonts w:ascii="Times New Roman" w:hAnsi="Times New Roman"/>
          <w:color w:val="000000"/>
          <w:sz w:val="22"/>
          <w:szCs w:val="22"/>
        </w:rPr>
        <w:t xml:space="preserve">a </w:t>
      </w:r>
      <w:r w:rsidRPr="002536BF">
        <w:rPr>
          <w:rFonts w:ascii="Times New Roman" w:hAnsi="Times New Roman"/>
          <w:color w:val="000000"/>
          <w:sz w:val="22"/>
          <w:szCs w:val="22"/>
        </w:rPr>
        <w:t xml:space="preserve">consortium, the composition of the consortium cannot be </w:t>
      </w:r>
      <w:r w:rsidR="00EE045F">
        <w:rPr>
          <w:rFonts w:ascii="Times New Roman" w:hAnsi="Times New Roman"/>
          <w:color w:val="000000"/>
          <w:sz w:val="22"/>
          <w:szCs w:val="22"/>
        </w:rPr>
        <w:t>changed</w:t>
      </w:r>
      <w:r w:rsidRPr="002536BF">
        <w:rPr>
          <w:rFonts w:ascii="Times New Roman" w:hAnsi="Times New Roman"/>
          <w:color w:val="000000"/>
          <w:sz w:val="22"/>
          <w:szCs w:val="22"/>
        </w:rPr>
        <w:t xml:space="preserve"> </w:t>
      </w:r>
      <w:proofErr w:type="gramStart"/>
      <w:r w:rsidRPr="002536BF">
        <w:rPr>
          <w:rFonts w:ascii="Times New Roman" w:hAnsi="Times New Roman"/>
          <w:color w:val="000000"/>
          <w:sz w:val="22"/>
          <w:szCs w:val="22"/>
        </w:rPr>
        <w:t>in the course of</w:t>
      </w:r>
      <w:proofErr w:type="gramEnd"/>
      <w:r w:rsidRPr="002536BF">
        <w:rPr>
          <w:rFonts w:ascii="Times New Roman" w:hAnsi="Times New Roman"/>
          <w:color w:val="000000"/>
          <w:sz w:val="22"/>
          <w:szCs w:val="22"/>
        </w:rPr>
        <w:t xml:space="preserve"> the tender procedure</w:t>
      </w:r>
      <w:r w:rsidR="005A4906" w:rsidRPr="00EB4554">
        <w:rPr>
          <w:rFonts w:ascii="Times New Roman" w:hAnsi="Times New Roman"/>
          <w:color w:val="000000"/>
          <w:sz w:val="22"/>
          <w:szCs w:val="22"/>
        </w:rPr>
        <w:t>,</w:t>
      </w:r>
      <w:r w:rsidR="005A4906">
        <w:rPr>
          <w:rFonts w:ascii="Times New Roman" w:hAnsi="Times New Roman"/>
          <w:color w:val="000000"/>
          <w:sz w:val="22"/>
          <w:szCs w:val="22"/>
        </w:rPr>
        <w:t xml:space="preserve"> </w:t>
      </w:r>
      <w:proofErr w:type="gramStart"/>
      <w:r w:rsidR="005A4906" w:rsidRPr="00B525D5">
        <w:rPr>
          <w:rFonts w:ascii="Times New Roman" w:hAnsi="Times New Roman"/>
          <w:color w:val="000000"/>
          <w:sz w:val="22"/>
          <w:szCs w:val="22"/>
        </w:rPr>
        <w:t>with the exception of</w:t>
      </w:r>
      <w:proofErr w:type="gramEnd"/>
      <w:r w:rsidR="005A4906" w:rsidRPr="00B525D5">
        <w:rPr>
          <w:rFonts w:ascii="Times New Roman" w:hAnsi="Times New Roman"/>
          <w:color w:val="000000"/>
          <w:sz w:val="22"/>
          <w:szCs w:val="22"/>
        </w:rPr>
        <w:t xml:space="preserve"> the specific cases provided for in section 2.</w:t>
      </w:r>
      <w:r w:rsidR="005A4906">
        <w:rPr>
          <w:rFonts w:ascii="Times New Roman" w:hAnsi="Times New Roman"/>
          <w:color w:val="000000"/>
          <w:sz w:val="22"/>
          <w:szCs w:val="22"/>
        </w:rPr>
        <w:t>5.5</w:t>
      </w:r>
      <w:r w:rsidR="006B2F45">
        <w:rPr>
          <w:rFonts w:ascii="Times New Roman" w:hAnsi="Times New Roman"/>
          <w:color w:val="000000"/>
          <w:sz w:val="22"/>
          <w:szCs w:val="22"/>
        </w:rPr>
        <w:t>.</w:t>
      </w:r>
      <w:r w:rsidR="005A4906" w:rsidRPr="00B525D5">
        <w:rPr>
          <w:rFonts w:ascii="Times New Roman" w:hAnsi="Times New Roman"/>
          <w:color w:val="000000"/>
          <w:sz w:val="22"/>
          <w:szCs w:val="22"/>
        </w:rPr>
        <w:t xml:space="preserve"> of the PR</w:t>
      </w:r>
      <w:r w:rsidR="005A4906">
        <w:rPr>
          <w:rFonts w:ascii="Times New Roman" w:hAnsi="Times New Roman"/>
          <w:color w:val="000000"/>
          <w:sz w:val="22"/>
          <w:szCs w:val="22"/>
        </w:rPr>
        <w:t>AG, for which the prior written authoris</w:t>
      </w:r>
      <w:r w:rsidR="005A4906" w:rsidRPr="00B525D5">
        <w:rPr>
          <w:rFonts w:ascii="Times New Roman" w:hAnsi="Times New Roman"/>
          <w:color w:val="000000"/>
          <w:sz w:val="22"/>
          <w:szCs w:val="22"/>
        </w:rPr>
        <w:t>ation of the contracting authority is required.</w:t>
      </w:r>
      <w:r w:rsidR="005A4906" w:rsidRPr="002536BF" w:rsidDel="005A4906">
        <w:rPr>
          <w:rFonts w:ascii="Times New Roman" w:hAnsi="Times New Roman"/>
          <w:color w:val="000000"/>
          <w:sz w:val="22"/>
          <w:szCs w:val="22"/>
        </w:rPr>
        <w:t xml:space="preserve"> </w:t>
      </w:r>
    </w:p>
    <w:p w14:paraId="407DB60B" w14:textId="4336F6F0" w:rsidR="00A76AB9" w:rsidRDefault="00A76AB9" w:rsidP="001A2863">
      <w:pPr>
        <w:keepNext/>
        <w:keepLines/>
        <w:jc w:val="both"/>
        <w:rPr>
          <w:rFonts w:ascii="Times New Roman" w:hAnsi="Times New Roman"/>
          <w:color w:val="000000"/>
          <w:sz w:val="22"/>
          <w:szCs w:val="22"/>
        </w:rPr>
      </w:pPr>
      <w:r w:rsidRPr="002536BF">
        <w:rPr>
          <w:rFonts w:ascii="Times New Roman" w:hAnsi="Times New Roman"/>
          <w:color w:val="000000"/>
          <w:sz w:val="22"/>
          <w:szCs w:val="22"/>
        </w:rPr>
        <w:t xml:space="preserve">We are also aware that the consortium </w:t>
      </w:r>
      <w:r w:rsidR="00963ABD" w:rsidRPr="002536BF">
        <w:rPr>
          <w:rFonts w:ascii="Times New Roman" w:hAnsi="Times New Roman"/>
          <w:color w:val="000000"/>
          <w:sz w:val="22"/>
          <w:szCs w:val="22"/>
        </w:rPr>
        <w:t>member</w:t>
      </w:r>
      <w:r w:rsidRPr="002536BF">
        <w:rPr>
          <w:rFonts w:ascii="Times New Roman" w:hAnsi="Times New Roman"/>
          <w:color w:val="000000"/>
          <w:sz w:val="22"/>
          <w:szCs w:val="22"/>
        </w:rPr>
        <w:t xml:space="preserve">s </w:t>
      </w:r>
      <w:r w:rsidR="006B2F45">
        <w:rPr>
          <w:rFonts w:ascii="Times New Roman" w:hAnsi="Times New Roman"/>
          <w:color w:val="000000"/>
          <w:sz w:val="22"/>
          <w:szCs w:val="22"/>
        </w:rPr>
        <w:t xml:space="preserve">and </w:t>
      </w:r>
      <w:r w:rsidR="006B2F45" w:rsidRPr="006B2F45">
        <w:rPr>
          <w:rFonts w:ascii="Times New Roman" w:hAnsi="Times New Roman"/>
          <w:color w:val="000000"/>
          <w:sz w:val="22"/>
          <w:szCs w:val="22"/>
        </w:rPr>
        <w:t xml:space="preserve">entities upon whose capacity we rely </w:t>
      </w:r>
      <w:proofErr w:type="gramStart"/>
      <w:r w:rsidR="006B2F45" w:rsidRPr="006B2F45">
        <w:rPr>
          <w:rFonts w:ascii="Times New Roman" w:hAnsi="Times New Roman"/>
          <w:color w:val="000000"/>
          <w:sz w:val="22"/>
          <w:szCs w:val="22"/>
        </w:rPr>
        <w:t>with regard to</w:t>
      </w:r>
      <w:proofErr w:type="gramEnd"/>
      <w:r w:rsidR="006B2F45" w:rsidRPr="006B2F45">
        <w:rPr>
          <w:rFonts w:ascii="Times New Roman" w:hAnsi="Times New Roman"/>
          <w:color w:val="000000"/>
          <w:sz w:val="22"/>
          <w:szCs w:val="22"/>
        </w:rPr>
        <w:t xml:space="preserve"> economic and financial criteria</w:t>
      </w:r>
      <w:r w:rsidR="006B2F45" w:rsidRPr="002536BF">
        <w:rPr>
          <w:rFonts w:ascii="Times New Roman" w:hAnsi="Times New Roman"/>
          <w:color w:val="000000"/>
          <w:sz w:val="22"/>
          <w:szCs w:val="22"/>
        </w:rPr>
        <w:t xml:space="preserve"> </w:t>
      </w:r>
      <w:r w:rsidRPr="002536BF">
        <w:rPr>
          <w:rFonts w:ascii="Times New Roman" w:hAnsi="Times New Roman"/>
          <w:color w:val="000000"/>
          <w:sz w:val="22"/>
          <w:szCs w:val="22"/>
        </w:rPr>
        <w:t xml:space="preserve">would have joint and several liability towards the </w:t>
      </w:r>
      <w:r w:rsidR="00741FD7">
        <w:rPr>
          <w:rFonts w:ascii="Times New Roman" w:hAnsi="Times New Roman"/>
          <w:color w:val="000000"/>
          <w:sz w:val="22"/>
          <w:szCs w:val="22"/>
        </w:rPr>
        <w:t>c</w:t>
      </w:r>
      <w:r w:rsidRPr="002536BF">
        <w:rPr>
          <w:rFonts w:ascii="Times New Roman" w:hAnsi="Times New Roman"/>
          <w:color w:val="000000"/>
          <w:sz w:val="22"/>
          <w:szCs w:val="22"/>
        </w:rPr>
        <w:t xml:space="preserve">ontracting </w:t>
      </w:r>
      <w:r w:rsidR="00741FD7">
        <w:rPr>
          <w:rFonts w:ascii="Times New Roman" w:hAnsi="Times New Roman"/>
          <w:color w:val="000000"/>
          <w:sz w:val="22"/>
          <w:szCs w:val="22"/>
        </w:rPr>
        <w:t>a</w:t>
      </w:r>
      <w:r w:rsidRPr="002536BF">
        <w:rPr>
          <w:rFonts w:ascii="Times New Roman" w:hAnsi="Times New Roman"/>
          <w:color w:val="000000"/>
          <w:sz w:val="22"/>
          <w:szCs w:val="22"/>
        </w:rPr>
        <w:t xml:space="preserve">uthority concerning participation in both the above tender procedure and any contract awarded to us </w:t>
      </w:r>
      <w:proofErr w:type="gramStart"/>
      <w:r w:rsidRPr="002536BF">
        <w:rPr>
          <w:rFonts w:ascii="Times New Roman" w:hAnsi="Times New Roman"/>
          <w:color w:val="000000"/>
          <w:sz w:val="22"/>
          <w:szCs w:val="22"/>
        </w:rPr>
        <w:t>as a result of</w:t>
      </w:r>
      <w:proofErr w:type="gramEnd"/>
      <w:r w:rsidRPr="002536BF">
        <w:rPr>
          <w:rFonts w:ascii="Times New Roman" w:hAnsi="Times New Roman"/>
          <w:color w:val="000000"/>
          <w:sz w:val="22"/>
          <w:szCs w:val="22"/>
        </w:rPr>
        <w:t xml:space="preserve"> it.</w:t>
      </w:r>
      <w:r w:rsidR="006B2F45">
        <w:rPr>
          <w:rFonts w:ascii="Times New Roman" w:hAnsi="Times New Roman"/>
          <w:color w:val="000000"/>
          <w:sz w:val="22"/>
          <w:szCs w:val="22"/>
        </w:rPr>
        <w:t xml:space="preserve"> </w:t>
      </w:r>
    </w:p>
    <w:p w14:paraId="31BD9A4F" w14:textId="77777777" w:rsidR="00A76AB9" w:rsidRPr="002536BF" w:rsidRDefault="00A76AB9" w:rsidP="00E85DF6">
      <w:pPr>
        <w:keepNext/>
        <w:keepLines/>
        <w:widowControl w:val="0"/>
        <w:jc w:val="both"/>
        <w:rPr>
          <w:rFonts w:ascii="Times New Roman" w:hAnsi="Times New Roman"/>
          <w:sz w:val="22"/>
          <w:szCs w:val="22"/>
        </w:rPr>
      </w:pPr>
      <w:r w:rsidRPr="002536BF">
        <w:rPr>
          <w:rFonts w:ascii="Times New Roman" w:hAnsi="Times New Roman"/>
          <w:sz w:val="22"/>
          <w:szCs w:val="22"/>
        </w:rPr>
        <w:t xml:space="preserve">This tender is subject to acceptance within the validity period stipulated in clause 6 of the </w:t>
      </w:r>
      <w:r w:rsidR="003C4C79">
        <w:rPr>
          <w:rFonts w:ascii="Times New Roman" w:hAnsi="Times New Roman"/>
          <w:sz w:val="22"/>
          <w:szCs w:val="22"/>
        </w:rPr>
        <w:t>i</w:t>
      </w:r>
      <w:r w:rsidRPr="002536BF">
        <w:rPr>
          <w:rFonts w:ascii="Times New Roman" w:hAnsi="Times New Roman"/>
          <w:sz w:val="22"/>
          <w:szCs w:val="22"/>
        </w:rPr>
        <w:t>nstructions to tenderers.</w:t>
      </w:r>
      <w:r w:rsidR="007D4B74" w:rsidRPr="002536BF">
        <w:rPr>
          <w:rFonts w:ascii="Times New Roman" w:hAnsi="Times New Roman"/>
          <w:sz w:val="22"/>
          <w:szCs w:val="22"/>
        </w:rPr>
        <w:t xml:space="preserve"> </w:t>
      </w:r>
      <w:r w:rsidRPr="002536BF">
        <w:rPr>
          <w:rFonts w:ascii="Times New Roman" w:hAnsi="Times New Roman"/>
          <w:sz w:val="22"/>
          <w:szCs w:val="22"/>
        </w:rPr>
        <w:t>Signed on behalf of the tenderer</w:t>
      </w:r>
      <w:r w:rsidR="00E85DF6" w:rsidRPr="002536BF">
        <w:rPr>
          <w:rFonts w:ascii="Times New Roman" w:hAnsi="Times New Roman"/>
          <w:sz w:val="22"/>
          <w:szCs w:val="22"/>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A76AB9" w:rsidRPr="002536BF" w14:paraId="79ADCE61" w14:textId="77777777">
        <w:tc>
          <w:tcPr>
            <w:tcW w:w="1842" w:type="dxa"/>
            <w:shd w:val="pct5" w:color="auto" w:fill="FFFFFF"/>
          </w:tcPr>
          <w:p w14:paraId="51D5A47C" w14:textId="77777777" w:rsidR="00A76AB9" w:rsidRPr="002536BF" w:rsidRDefault="00A76AB9" w:rsidP="00DF31F2">
            <w:pPr>
              <w:spacing w:before="240"/>
              <w:rPr>
                <w:rFonts w:ascii="Times New Roman" w:hAnsi="Times New Roman"/>
                <w:b/>
                <w:sz w:val="22"/>
                <w:szCs w:val="22"/>
              </w:rPr>
            </w:pPr>
            <w:r w:rsidRPr="002536BF">
              <w:rPr>
                <w:rFonts w:ascii="Times New Roman" w:hAnsi="Times New Roman"/>
                <w:b/>
                <w:sz w:val="22"/>
                <w:szCs w:val="22"/>
              </w:rPr>
              <w:t>Name</w:t>
            </w:r>
          </w:p>
        </w:tc>
        <w:tc>
          <w:tcPr>
            <w:tcW w:w="4387" w:type="dxa"/>
          </w:tcPr>
          <w:p w14:paraId="0C141672" w14:textId="77777777" w:rsidR="00A76AB9" w:rsidRPr="002536BF" w:rsidRDefault="00A76AB9" w:rsidP="00DF31F2">
            <w:pPr>
              <w:spacing w:before="240"/>
              <w:rPr>
                <w:rFonts w:ascii="Times New Roman" w:hAnsi="Times New Roman"/>
                <w:sz w:val="22"/>
                <w:szCs w:val="22"/>
              </w:rPr>
            </w:pPr>
          </w:p>
        </w:tc>
      </w:tr>
      <w:tr w:rsidR="00A76AB9" w:rsidRPr="002536BF" w14:paraId="61B55212" w14:textId="77777777">
        <w:tc>
          <w:tcPr>
            <w:tcW w:w="1842" w:type="dxa"/>
            <w:shd w:val="pct5" w:color="auto" w:fill="FFFFFF"/>
          </w:tcPr>
          <w:p w14:paraId="1BD35D92" w14:textId="77777777" w:rsidR="00A76AB9" w:rsidRPr="002536BF" w:rsidRDefault="00A76AB9" w:rsidP="00DF31F2">
            <w:pPr>
              <w:spacing w:before="240"/>
              <w:rPr>
                <w:rFonts w:ascii="Times New Roman" w:hAnsi="Times New Roman"/>
                <w:b/>
                <w:sz w:val="22"/>
                <w:szCs w:val="22"/>
              </w:rPr>
            </w:pPr>
            <w:r w:rsidRPr="002536BF">
              <w:rPr>
                <w:rFonts w:ascii="Times New Roman" w:hAnsi="Times New Roman"/>
                <w:b/>
                <w:sz w:val="22"/>
                <w:szCs w:val="22"/>
              </w:rPr>
              <w:t>Signature</w:t>
            </w:r>
          </w:p>
        </w:tc>
        <w:tc>
          <w:tcPr>
            <w:tcW w:w="4387" w:type="dxa"/>
          </w:tcPr>
          <w:p w14:paraId="16B9671C" w14:textId="77777777" w:rsidR="00A76AB9" w:rsidRPr="002536BF" w:rsidRDefault="00A76AB9" w:rsidP="00DF31F2">
            <w:pPr>
              <w:spacing w:before="240"/>
              <w:rPr>
                <w:rFonts w:ascii="Times New Roman" w:hAnsi="Times New Roman"/>
                <w:sz w:val="22"/>
                <w:szCs w:val="22"/>
              </w:rPr>
            </w:pPr>
          </w:p>
        </w:tc>
      </w:tr>
      <w:tr w:rsidR="00A76AB9" w:rsidRPr="002536BF" w14:paraId="653572B1" w14:textId="77777777">
        <w:tc>
          <w:tcPr>
            <w:tcW w:w="1842" w:type="dxa"/>
            <w:shd w:val="pct5" w:color="auto" w:fill="FFFFFF"/>
          </w:tcPr>
          <w:p w14:paraId="041A5F86" w14:textId="77777777" w:rsidR="00A76AB9" w:rsidRPr="002536BF" w:rsidRDefault="00A76AB9" w:rsidP="00DF31F2">
            <w:pPr>
              <w:spacing w:before="240"/>
              <w:rPr>
                <w:rFonts w:ascii="Times New Roman" w:hAnsi="Times New Roman"/>
                <w:b/>
                <w:sz w:val="22"/>
                <w:szCs w:val="22"/>
              </w:rPr>
            </w:pPr>
            <w:r w:rsidRPr="002536BF">
              <w:rPr>
                <w:rFonts w:ascii="Times New Roman" w:hAnsi="Times New Roman"/>
                <w:b/>
                <w:sz w:val="22"/>
                <w:szCs w:val="22"/>
              </w:rPr>
              <w:t>Date</w:t>
            </w:r>
          </w:p>
        </w:tc>
        <w:tc>
          <w:tcPr>
            <w:tcW w:w="4387" w:type="dxa"/>
          </w:tcPr>
          <w:p w14:paraId="02CF4923" w14:textId="77777777" w:rsidR="00A76AB9" w:rsidRPr="002536BF" w:rsidRDefault="00A76AB9" w:rsidP="00DF31F2">
            <w:pPr>
              <w:spacing w:before="240"/>
              <w:rPr>
                <w:rFonts w:ascii="Times New Roman" w:hAnsi="Times New Roman"/>
                <w:sz w:val="22"/>
                <w:szCs w:val="22"/>
              </w:rPr>
            </w:pPr>
          </w:p>
        </w:tc>
      </w:tr>
    </w:tbl>
    <w:p w14:paraId="4E7DEC3C" w14:textId="77777777" w:rsidR="00A76AB9" w:rsidRPr="002536BF" w:rsidRDefault="00A76AB9">
      <w:pPr>
        <w:keepLines/>
        <w:widowControl w:val="0"/>
        <w:spacing w:after="120"/>
        <w:ind w:left="425"/>
        <w:jc w:val="both"/>
        <w:rPr>
          <w:rFonts w:ascii="Times New Roman" w:hAnsi="Times New Roman"/>
          <w:sz w:val="22"/>
          <w:szCs w:val="22"/>
        </w:rPr>
      </w:pPr>
    </w:p>
    <w:p w14:paraId="4FDC94E9" w14:textId="77777777" w:rsidR="00A76AB9" w:rsidRPr="002536BF" w:rsidRDefault="00A76AB9">
      <w:pPr>
        <w:pStyle w:val="BodyText"/>
        <w:rPr>
          <w:rFonts w:ascii="Times New Roman" w:hAnsi="Times New Roman"/>
          <w:sz w:val="22"/>
          <w:szCs w:val="22"/>
        </w:rPr>
        <w:sectPr w:rsidR="00A76AB9" w:rsidRPr="002536BF">
          <w:headerReference w:type="even" r:id="rId12"/>
          <w:headerReference w:type="default" r:id="rId13"/>
          <w:footerReference w:type="even" r:id="rId14"/>
          <w:footerReference w:type="default" r:id="rId15"/>
          <w:headerReference w:type="first" r:id="rId16"/>
          <w:footerReference w:type="first" r:id="rId17"/>
          <w:pgSz w:w="11906" w:h="16838" w:code="9"/>
          <w:pgMar w:top="1134" w:right="1134" w:bottom="1134" w:left="1134" w:header="567" w:footer="567" w:gutter="0"/>
          <w:cols w:space="720"/>
          <w:titlePg/>
        </w:sectPr>
      </w:pPr>
    </w:p>
    <w:p w14:paraId="5C843776" w14:textId="30133B0A" w:rsidR="00922DF6" w:rsidRDefault="00A76AB9" w:rsidP="00030F33">
      <w:pPr>
        <w:pStyle w:val="BodyText"/>
        <w:keepNext w:val="0"/>
        <w:spacing w:before="0"/>
        <w:rPr>
          <w:rFonts w:ascii="Times New Roman" w:hAnsi="Times New Roman"/>
          <w:sz w:val="22"/>
          <w:szCs w:val="22"/>
        </w:rPr>
      </w:pPr>
      <w:r w:rsidRPr="002536BF">
        <w:rPr>
          <w:rFonts w:ascii="Times New Roman" w:hAnsi="Times New Roman"/>
          <w:sz w:val="28"/>
          <w:szCs w:val="28"/>
        </w:rPr>
        <w:lastRenderedPageBreak/>
        <w:t>FORMAT OF THE DECLARATION REFERRED TO IN POINT 3</w:t>
      </w:r>
      <w:r w:rsidRPr="002536BF">
        <w:rPr>
          <w:rFonts w:ascii="Times New Roman" w:hAnsi="Times New Roman"/>
          <w:sz w:val="28"/>
          <w:szCs w:val="28"/>
        </w:rPr>
        <w:br/>
        <w:t>OF THE TENDER SUBMISSION FORM</w:t>
      </w:r>
    </w:p>
    <w:p w14:paraId="5C4983B0" w14:textId="16B94477" w:rsidR="00A76AB9" w:rsidRPr="002536BF" w:rsidRDefault="00A76AB9" w:rsidP="00030F33">
      <w:pPr>
        <w:pStyle w:val="BodyText"/>
        <w:keepNext w:val="0"/>
        <w:spacing w:before="0"/>
        <w:rPr>
          <w:rFonts w:ascii="Times New Roman" w:hAnsi="Times New Roman"/>
          <w:sz w:val="22"/>
          <w:szCs w:val="22"/>
        </w:rPr>
      </w:pPr>
      <w:r w:rsidRPr="00607100">
        <w:rPr>
          <w:rFonts w:ascii="Times New Roman" w:hAnsi="Times New Roman"/>
          <w:sz w:val="22"/>
          <w:szCs w:val="22"/>
        </w:rPr>
        <w:t>To be submitted on the headed notepaper of the legal entity concerned</w:t>
      </w:r>
    </w:p>
    <w:p w14:paraId="6DAA17EC" w14:textId="0B1E7DC0" w:rsidR="00FA6953" w:rsidRPr="00EB4554" w:rsidRDefault="00FA6953" w:rsidP="00FA6953">
      <w:pPr>
        <w:pStyle w:val="BodyText"/>
        <w:keepNext w:val="0"/>
        <w:rPr>
          <w:rFonts w:ascii="Times New Roman" w:hAnsi="Times New Roman"/>
          <w:sz w:val="22"/>
          <w:szCs w:val="22"/>
        </w:rPr>
      </w:pPr>
      <w:bookmarkStart w:id="4" w:name="_Hlk163824052"/>
      <w:r>
        <w:rPr>
          <w:rFonts w:ascii="Times New Roman" w:hAnsi="Times New Roman"/>
          <w:b w:val="0"/>
          <w:sz w:val="22"/>
          <w:szCs w:val="22"/>
        </w:rPr>
        <w:br/>
      </w:r>
    </w:p>
    <w:bookmarkEnd w:id="4"/>
    <w:p w14:paraId="53A352C0" w14:textId="77777777" w:rsidR="00FA6953" w:rsidRDefault="00FA6953" w:rsidP="00B476D0">
      <w:pPr>
        <w:widowControl w:val="0"/>
        <w:spacing w:after="120"/>
        <w:jc w:val="both"/>
        <w:rPr>
          <w:rFonts w:ascii="Times New Roman" w:hAnsi="Times New Roman"/>
          <w:sz w:val="22"/>
          <w:szCs w:val="22"/>
        </w:rPr>
      </w:pPr>
    </w:p>
    <w:p w14:paraId="0B4DD700" w14:textId="1EB65338" w:rsidR="00A76AB9" w:rsidRPr="002536BF" w:rsidRDefault="00A76AB9" w:rsidP="00B476D0">
      <w:pPr>
        <w:widowControl w:val="0"/>
        <w:spacing w:after="120"/>
        <w:jc w:val="both"/>
        <w:rPr>
          <w:rFonts w:ascii="Times New Roman" w:hAnsi="Times New Roman"/>
          <w:sz w:val="22"/>
          <w:szCs w:val="22"/>
        </w:rPr>
      </w:pPr>
      <w:r w:rsidRPr="002536BF">
        <w:rPr>
          <w:rFonts w:ascii="Times New Roman" w:hAnsi="Times New Roman"/>
          <w:sz w:val="22"/>
          <w:szCs w:val="22"/>
        </w:rPr>
        <w:t>&lt;</w:t>
      </w:r>
      <w:r w:rsidRPr="00B008AB">
        <w:rPr>
          <w:rFonts w:ascii="Times New Roman" w:hAnsi="Times New Roman"/>
          <w:sz w:val="22"/>
          <w:szCs w:val="22"/>
          <w:highlight w:val="yellow"/>
        </w:rPr>
        <w:t>Date</w:t>
      </w:r>
      <w:r w:rsidRPr="002536BF">
        <w:rPr>
          <w:rFonts w:ascii="Times New Roman" w:hAnsi="Times New Roman"/>
          <w:sz w:val="22"/>
          <w:szCs w:val="22"/>
        </w:rPr>
        <w:t>&gt;</w:t>
      </w:r>
    </w:p>
    <w:p w14:paraId="443DC93B" w14:textId="77777777" w:rsidR="00A76AB9" w:rsidRPr="002536BF" w:rsidRDefault="00A76AB9" w:rsidP="00B476D0">
      <w:pPr>
        <w:widowControl w:val="0"/>
        <w:spacing w:after="120"/>
        <w:jc w:val="both"/>
        <w:rPr>
          <w:rFonts w:ascii="Times New Roman" w:hAnsi="Times New Roman"/>
          <w:sz w:val="22"/>
          <w:szCs w:val="22"/>
        </w:rPr>
      </w:pPr>
    </w:p>
    <w:p w14:paraId="115DB90C" w14:textId="77777777" w:rsidR="00A76AB9" w:rsidRPr="002536BF" w:rsidRDefault="00A76AB9" w:rsidP="00B476D0">
      <w:pPr>
        <w:widowControl w:val="0"/>
        <w:spacing w:after="120"/>
        <w:rPr>
          <w:rFonts w:ascii="Times New Roman" w:hAnsi="Times New Roman"/>
          <w:sz w:val="22"/>
          <w:szCs w:val="22"/>
        </w:rPr>
      </w:pPr>
      <w:r w:rsidRPr="002536BF">
        <w:rPr>
          <w:rFonts w:ascii="Times New Roman" w:hAnsi="Times New Roman"/>
          <w:sz w:val="22"/>
          <w:szCs w:val="22"/>
        </w:rPr>
        <w:t>&lt;</w:t>
      </w:r>
      <w:r w:rsidRPr="00B008AB">
        <w:rPr>
          <w:rFonts w:ascii="Times New Roman" w:hAnsi="Times New Roman"/>
          <w:sz w:val="22"/>
          <w:szCs w:val="22"/>
          <w:highlight w:val="yellow"/>
        </w:rPr>
        <w:t xml:space="preserve">Name and address of the </w:t>
      </w:r>
      <w:r w:rsidR="003C4C79">
        <w:rPr>
          <w:rFonts w:ascii="Times New Roman" w:hAnsi="Times New Roman"/>
          <w:sz w:val="22"/>
          <w:szCs w:val="22"/>
          <w:highlight w:val="yellow"/>
        </w:rPr>
        <w:t>c</w:t>
      </w:r>
      <w:r w:rsidRPr="00B008AB">
        <w:rPr>
          <w:rFonts w:ascii="Times New Roman" w:hAnsi="Times New Roman"/>
          <w:sz w:val="22"/>
          <w:szCs w:val="22"/>
          <w:highlight w:val="yellow"/>
        </w:rPr>
        <w:t xml:space="preserve">ontracting </w:t>
      </w:r>
      <w:r w:rsidR="003C4C79">
        <w:rPr>
          <w:rFonts w:ascii="Times New Roman" w:hAnsi="Times New Roman"/>
          <w:sz w:val="22"/>
          <w:szCs w:val="22"/>
          <w:highlight w:val="yellow"/>
        </w:rPr>
        <w:t>a</w:t>
      </w:r>
      <w:r w:rsidRPr="00B008AB">
        <w:rPr>
          <w:rFonts w:ascii="Times New Roman" w:hAnsi="Times New Roman"/>
          <w:sz w:val="22"/>
          <w:szCs w:val="22"/>
          <w:highlight w:val="yellow"/>
        </w:rPr>
        <w:t xml:space="preserve">uthority </w:t>
      </w:r>
      <w:r w:rsidR="002536BF" w:rsidRPr="00B008AB">
        <w:rPr>
          <w:rFonts w:ascii="Times New Roman" w:hAnsi="Times New Roman"/>
          <w:sz w:val="22"/>
          <w:szCs w:val="22"/>
          <w:highlight w:val="yellow"/>
        </w:rPr>
        <w:t>—</w:t>
      </w:r>
      <w:r w:rsidRPr="00B008AB">
        <w:rPr>
          <w:rFonts w:ascii="Times New Roman" w:hAnsi="Times New Roman"/>
          <w:sz w:val="22"/>
          <w:szCs w:val="22"/>
          <w:highlight w:val="yellow"/>
        </w:rPr>
        <w:t xml:space="preserve"> see the </w:t>
      </w:r>
      <w:r w:rsidR="00364829" w:rsidRPr="00B008AB">
        <w:rPr>
          <w:rFonts w:ascii="Times New Roman" w:hAnsi="Times New Roman"/>
          <w:sz w:val="22"/>
          <w:szCs w:val="22"/>
          <w:highlight w:val="yellow"/>
        </w:rPr>
        <w:t>contract notice</w:t>
      </w:r>
      <w:r w:rsidRPr="002536BF">
        <w:rPr>
          <w:rFonts w:ascii="Times New Roman" w:hAnsi="Times New Roman"/>
          <w:sz w:val="22"/>
          <w:szCs w:val="22"/>
        </w:rPr>
        <w:t xml:space="preserve"> &gt;</w:t>
      </w:r>
    </w:p>
    <w:p w14:paraId="5390C851" w14:textId="77777777" w:rsidR="00A76AB9" w:rsidRPr="002536BF" w:rsidRDefault="00A76AB9" w:rsidP="001A2863">
      <w:pPr>
        <w:widowControl w:val="0"/>
        <w:spacing w:after="120"/>
        <w:outlineLvl w:val="0"/>
        <w:rPr>
          <w:rFonts w:ascii="Times New Roman" w:hAnsi="Times New Roman"/>
          <w:b/>
          <w:sz w:val="22"/>
          <w:szCs w:val="22"/>
        </w:rPr>
      </w:pPr>
      <w:r w:rsidRPr="002536BF">
        <w:rPr>
          <w:rFonts w:ascii="Times New Roman" w:hAnsi="Times New Roman"/>
          <w:b/>
          <w:sz w:val="22"/>
          <w:szCs w:val="22"/>
        </w:rPr>
        <w:t xml:space="preserve">Your ref: &lt; </w:t>
      </w:r>
      <w:r w:rsidRPr="00B008AB">
        <w:rPr>
          <w:rFonts w:ascii="Times New Roman" w:hAnsi="Times New Roman"/>
          <w:b/>
          <w:sz w:val="22"/>
          <w:szCs w:val="22"/>
          <w:highlight w:val="yellow"/>
        </w:rPr>
        <w:t>Publication reference</w:t>
      </w:r>
      <w:r w:rsidRPr="002536BF">
        <w:rPr>
          <w:rFonts w:ascii="Times New Roman" w:hAnsi="Times New Roman"/>
          <w:b/>
          <w:sz w:val="22"/>
          <w:szCs w:val="22"/>
        </w:rPr>
        <w:t xml:space="preserve"> &gt;</w:t>
      </w:r>
    </w:p>
    <w:p w14:paraId="7461A5C9" w14:textId="77777777" w:rsidR="00A76AB9" w:rsidRDefault="00A76AB9" w:rsidP="00B476D0">
      <w:pPr>
        <w:widowControl w:val="0"/>
        <w:spacing w:after="120"/>
        <w:rPr>
          <w:rFonts w:ascii="Times New Roman" w:hAnsi="Times New Roman"/>
          <w:sz w:val="22"/>
          <w:szCs w:val="22"/>
        </w:rPr>
      </w:pPr>
    </w:p>
    <w:p w14:paraId="75ABC8C0" w14:textId="34282166" w:rsidR="00FE38DA" w:rsidRPr="00DF31F2" w:rsidRDefault="00FE38DA" w:rsidP="00DF31F2">
      <w:pPr>
        <w:widowControl w:val="0"/>
        <w:spacing w:after="120"/>
        <w:outlineLvl w:val="0"/>
        <w:rPr>
          <w:rFonts w:ascii="Times New Roman" w:hAnsi="Times New Roman"/>
          <w:b/>
          <w:sz w:val="22"/>
          <w:szCs w:val="22"/>
        </w:rPr>
      </w:pPr>
      <w:r w:rsidRPr="002536BF">
        <w:rPr>
          <w:rFonts w:ascii="Times New Roman" w:hAnsi="Times New Roman"/>
          <w:b/>
          <w:sz w:val="22"/>
          <w:szCs w:val="22"/>
        </w:rPr>
        <w:t>TENDERER</w:t>
      </w:r>
      <w:r>
        <w:rPr>
          <w:rFonts w:ascii="Times New Roman" w:hAnsi="Times New Roman"/>
          <w:b/>
          <w:sz w:val="22"/>
          <w:szCs w:val="22"/>
        </w:rPr>
        <w:t>’</w:t>
      </w:r>
      <w:r w:rsidRPr="002536BF">
        <w:rPr>
          <w:rFonts w:ascii="Times New Roman" w:hAnsi="Times New Roman"/>
          <w:b/>
          <w:sz w:val="22"/>
          <w:szCs w:val="22"/>
        </w:rPr>
        <w:t>S DECLARATION</w:t>
      </w:r>
    </w:p>
    <w:p w14:paraId="61221278" w14:textId="102F0DD3" w:rsidR="00A76AB9" w:rsidRPr="002536BF" w:rsidRDefault="00A76AB9" w:rsidP="001A2863">
      <w:pPr>
        <w:widowControl w:val="0"/>
        <w:spacing w:after="120"/>
        <w:outlineLvl w:val="0"/>
        <w:rPr>
          <w:rFonts w:ascii="Times New Roman" w:hAnsi="Times New Roman"/>
          <w:sz w:val="22"/>
          <w:szCs w:val="22"/>
        </w:rPr>
      </w:pPr>
      <w:r w:rsidRPr="002536BF">
        <w:rPr>
          <w:rFonts w:ascii="Times New Roman" w:hAnsi="Times New Roman"/>
          <w:sz w:val="22"/>
          <w:szCs w:val="22"/>
        </w:rPr>
        <w:t>Dear Sir/Madam</w:t>
      </w:r>
      <w:r w:rsidR="00922DF6">
        <w:rPr>
          <w:rFonts w:ascii="Times New Roman" w:hAnsi="Times New Roman"/>
          <w:sz w:val="22"/>
          <w:szCs w:val="22"/>
        </w:rPr>
        <w:t>,</w:t>
      </w:r>
    </w:p>
    <w:p w14:paraId="6357A737" w14:textId="77777777" w:rsidR="00A76AB9" w:rsidRPr="002536BF" w:rsidRDefault="00A76AB9" w:rsidP="00B476D0">
      <w:pPr>
        <w:widowControl w:val="0"/>
        <w:spacing w:after="120"/>
        <w:jc w:val="both"/>
        <w:rPr>
          <w:rFonts w:ascii="Times New Roman" w:hAnsi="Times New Roman"/>
          <w:sz w:val="22"/>
          <w:szCs w:val="22"/>
        </w:rPr>
      </w:pPr>
      <w:r w:rsidRPr="002536BF">
        <w:rPr>
          <w:rFonts w:ascii="Times New Roman" w:hAnsi="Times New Roman"/>
          <w:sz w:val="22"/>
          <w:szCs w:val="22"/>
        </w:rPr>
        <w:t xml:space="preserve">In response to your letter of invitation to tender for the above contract, we </w:t>
      </w:r>
      <w:r w:rsidR="00B05258" w:rsidRPr="002536BF">
        <w:rPr>
          <w:rFonts w:ascii="Times New Roman" w:hAnsi="Times New Roman"/>
          <w:sz w:val="22"/>
          <w:szCs w:val="22"/>
        </w:rPr>
        <w:t>&lt;</w:t>
      </w:r>
      <w:r w:rsidR="00B05258" w:rsidRPr="00B008AB">
        <w:rPr>
          <w:rFonts w:ascii="Times New Roman" w:hAnsi="Times New Roman"/>
          <w:b/>
          <w:sz w:val="22"/>
          <w:szCs w:val="22"/>
          <w:highlight w:val="yellow"/>
        </w:rPr>
        <w:t>Name(s) of legal entity or entities</w:t>
      </w:r>
      <w:r w:rsidR="00B05258" w:rsidRPr="002536BF">
        <w:rPr>
          <w:rFonts w:ascii="Times New Roman" w:hAnsi="Times New Roman"/>
          <w:sz w:val="22"/>
          <w:szCs w:val="22"/>
        </w:rPr>
        <w:t>&gt;</w:t>
      </w:r>
      <w:r w:rsidR="00B05258" w:rsidRPr="002536BF">
        <w:rPr>
          <w:rFonts w:ascii="Times New Roman" w:hAnsi="Times New Roman"/>
          <w:b/>
          <w:sz w:val="22"/>
          <w:szCs w:val="22"/>
        </w:rPr>
        <w:t xml:space="preserve"> </w:t>
      </w:r>
      <w:r w:rsidRPr="002536BF">
        <w:rPr>
          <w:rFonts w:ascii="Times New Roman" w:hAnsi="Times New Roman"/>
          <w:sz w:val="22"/>
          <w:szCs w:val="22"/>
        </w:rPr>
        <w:t>hereby declare that we:</w:t>
      </w:r>
    </w:p>
    <w:p w14:paraId="34B6E4B0" w14:textId="7CB38774" w:rsidR="00A76AB9" w:rsidRPr="00C8169D" w:rsidRDefault="00A76AB9" w:rsidP="00DF31F2">
      <w:pPr>
        <w:widowControl w:val="0"/>
        <w:numPr>
          <w:ilvl w:val="0"/>
          <w:numId w:val="8"/>
        </w:numPr>
        <w:tabs>
          <w:tab w:val="left" w:pos="360"/>
        </w:tabs>
        <w:spacing w:after="200"/>
        <w:ind w:left="357" w:hanging="357"/>
        <w:jc w:val="both"/>
        <w:rPr>
          <w:rFonts w:ascii="Times New Roman" w:hAnsi="Times New Roman"/>
          <w:sz w:val="22"/>
          <w:szCs w:val="22"/>
        </w:rPr>
      </w:pPr>
      <w:r w:rsidRPr="21FBAA9A">
        <w:rPr>
          <w:rFonts w:ascii="Times New Roman" w:hAnsi="Times New Roman"/>
          <w:sz w:val="22"/>
          <w:szCs w:val="22"/>
        </w:rPr>
        <w:t xml:space="preserve">are submitting this tender </w:t>
      </w:r>
      <w:r w:rsidR="00E73D59" w:rsidRPr="21FBAA9A">
        <w:rPr>
          <w:rFonts w:ascii="Times New Roman" w:hAnsi="Times New Roman"/>
          <w:sz w:val="22"/>
          <w:szCs w:val="22"/>
        </w:rPr>
        <w:t>[</w:t>
      </w:r>
      <w:r w:rsidRPr="21FBAA9A">
        <w:rPr>
          <w:rFonts w:ascii="Times New Roman" w:hAnsi="Times New Roman"/>
          <w:b/>
          <w:bCs/>
          <w:sz w:val="22"/>
          <w:szCs w:val="22"/>
          <w:highlight w:val="lightGray"/>
        </w:rPr>
        <w:t>on an individual basis</w:t>
      </w:r>
      <w:r w:rsidR="00E73D59" w:rsidRPr="21FBAA9A">
        <w:rPr>
          <w:rFonts w:ascii="Times New Roman" w:hAnsi="Times New Roman"/>
          <w:b/>
          <w:bCs/>
          <w:sz w:val="22"/>
          <w:szCs w:val="22"/>
        </w:rPr>
        <w:t>]</w:t>
      </w:r>
      <w:r w:rsidRPr="21FBAA9A">
        <w:rPr>
          <w:rFonts w:ascii="Times New Roman" w:hAnsi="Times New Roman"/>
          <w:sz w:val="22"/>
          <w:szCs w:val="22"/>
        </w:rPr>
        <w:t xml:space="preserve"> * </w:t>
      </w:r>
      <w:r w:rsidR="00E73D59" w:rsidRPr="21FBAA9A">
        <w:rPr>
          <w:rFonts w:ascii="Times New Roman" w:hAnsi="Times New Roman"/>
          <w:sz w:val="22"/>
          <w:szCs w:val="22"/>
        </w:rPr>
        <w:t>[</w:t>
      </w:r>
      <w:r w:rsidRPr="21FBAA9A">
        <w:rPr>
          <w:rFonts w:ascii="Times New Roman" w:hAnsi="Times New Roman"/>
          <w:b/>
          <w:bCs/>
          <w:sz w:val="22"/>
          <w:szCs w:val="22"/>
          <w:highlight w:val="lightGray"/>
        </w:rPr>
        <w:t xml:space="preserve">as </w:t>
      </w:r>
      <w:r w:rsidR="00963ABD" w:rsidRPr="21FBAA9A">
        <w:rPr>
          <w:rFonts w:ascii="Times New Roman" w:hAnsi="Times New Roman"/>
          <w:b/>
          <w:bCs/>
          <w:sz w:val="22"/>
          <w:szCs w:val="22"/>
          <w:highlight w:val="lightGray"/>
        </w:rPr>
        <w:t>member</w:t>
      </w:r>
      <w:r w:rsidRPr="21FBAA9A">
        <w:rPr>
          <w:rFonts w:ascii="Times New Roman" w:hAnsi="Times New Roman"/>
          <w:b/>
          <w:bCs/>
          <w:sz w:val="22"/>
          <w:szCs w:val="22"/>
          <w:highlight w:val="lightGray"/>
        </w:rPr>
        <w:t xml:space="preserve"> of the consortium</w:t>
      </w:r>
      <w:r w:rsidRPr="21FBAA9A">
        <w:rPr>
          <w:rFonts w:ascii="Times New Roman" w:hAnsi="Times New Roman"/>
          <w:sz w:val="22"/>
          <w:szCs w:val="22"/>
          <w:highlight w:val="lightGray"/>
        </w:rPr>
        <w:t xml:space="preserve"> led by &lt; </w:t>
      </w:r>
      <w:r w:rsidRPr="21FBAA9A">
        <w:rPr>
          <w:rFonts w:ascii="Times New Roman" w:hAnsi="Times New Roman"/>
          <w:sz w:val="22"/>
          <w:szCs w:val="22"/>
          <w:highlight w:val="yellow"/>
        </w:rPr>
        <w:t>name of the leader</w:t>
      </w:r>
      <w:r w:rsidR="00E73D59" w:rsidRPr="21FBAA9A">
        <w:rPr>
          <w:rFonts w:ascii="Times New Roman" w:hAnsi="Times New Roman"/>
          <w:sz w:val="22"/>
          <w:szCs w:val="22"/>
          <w:highlight w:val="lightGray"/>
        </w:rPr>
        <w:t>&gt;</w:t>
      </w:r>
      <w:r w:rsidR="00EF77D2" w:rsidRPr="21FBAA9A">
        <w:rPr>
          <w:rFonts w:ascii="Times New Roman" w:hAnsi="Times New Roman"/>
          <w:sz w:val="22"/>
          <w:szCs w:val="22"/>
          <w:highlight w:val="lightGray"/>
        </w:rPr>
        <w:t>/</w:t>
      </w:r>
      <w:r w:rsidR="00607100" w:rsidRPr="21FBAA9A">
        <w:rPr>
          <w:rFonts w:ascii="Times New Roman" w:hAnsi="Times New Roman"/>
          <w:sz w:val="22"/>
          <w:szCs w:val="22"/>
          <w:highlight w:val="lightGray"/>
        </w:rPr>
        <w:t xml:space="preserve"> </w:t>
      </w:r>
      <w:r w:rsidR="00913907" w:rsidRPr="21FBAA9A">
        <w:rPr>
          <w:rFonts w:ascii="Times New Roman" w:hAnsi="Times New Roman"/>
          <w:sz w:val="22"/>
          <w:szCs w:val="22"/>
          <w:highlight w:val="lightGray"/>
        </w:rPr>
        <w:t>[</w:t>
      </w:r>
      <w:r w:rsidRPr="21FBAA9A">
        <w:rPr>
          <w:rFonts w:ascii="Times New Roman" w:hAnsi="Times New Roman"/>
          <w:sz w:val="22"/>
          <w:szCs w:val="22"/>
          <w:highlight w:val="lightGray"/>
        </w:rPr>
        <w:t>ourselves</w:t>
      </w:r>
      <w:proofErr w:type="gramStart"/>
      <w:r w:rsidR="00913907" w:rsidRPr="21FBAA9A">
        <w:rPr>
          <w:rFonts w:ascii="Times New Roman" w:hAnsi="Times New Roman"/>
          <w:sz w:val="22"/>
          <w:szCs w:val="22"/>
        </w:rPr>
        <w:t>]</w:t>
      </w:r>
      <w:r w:rsidR="00E73D59" w:rsidRPr="21FBAA9A">
        <w:rPr>
          <w:rFonts w:ascii="Times New Roman" w:hAnsi="Times New Roman"/>
          <w:sz w:val="22"/>
          <w:szCs w:val="22"/>
        </w:rPr>
        <w:t>]</w:t>
      </w:r>
      <w:r w:rsidRPr="21FBAA9A">
        <w:rPr>
          <w:rFonts w:ascii="Times New Roman" w:hAnsi="Times New Roman"/>
          <w:sz w:val="22"/>
          <w:szCs w:val="22"/>
        </w:rPr>
        <w:t>*</w:t>
      </w:r>
      <w:proofErr w:type="gramEnd"/>
      <w:r w:rsidRPr="21FBAA9A">
        <w:rPr>
          <w:rFonts w:ascii="Times New Roman" w:hAnsi="Times New Roman"/>
          <w:sz w:val="22"/>
          <w:szCs w:val="22"/>
        </w:rPr>
        <w:t xml:space="preserve"> for this contract. We confirm that we are not participating in any other tender for the same contract </w:t>
      </w:r>
      <w:r w:rsidR="006E0D92" w:rsidRPr="21FBAA9A">
        <w:rPr>
          <w:rFonts w:ascii="Times New Roman" w:hAnsi="Times New Roman"/>
          <w:sz w:val="22"/>
          <w:szCs w:val="22"/>
        </w:rPr>
        <w:t xml:space="preserve">in any </w:t>
      </w:r>
      <w:r w:rsidRPr="21FBAA9A">
        <w:rPr>
          <w:rFonts w:ascii="Times New Roman" w:hAnsi="Times New Roman"/>
          <w:sz w:val="22"/>
          <w:szCs w:val="22"/>
        </w:rPr>
        <w:t xml:space="preserve">form (as a </w:t>
      </w:r>
      <w:r w:rsidR="00963ABD" w:rsidRPr="21FBAA9A">
        <w:rPr>
          <w:rFonts w:ascii="Times New Roman" w:hAnsi="Times New Roman"/>
          <w:sz w:val="22"/>
          <w:szCs w:val="22"/>
        </w:rPr>
        <w:t>member</w:t>
      </w:r>
      <w:r w:rsidR="00FA6953" w:rsidRPr="21FBAA9A">
        <w:rPr>
          <w:rFonts w:ascii="Times New Roman" w:hAnsi="Times New Roman"/>
          <w:sz w:val="22"/>
          <w:szCs w:val="22"/>
        </w:rPr>
        <w:t xml:space="preserve"> or, </w:t>
      </w:r>
      <w:r w:rsidRPr="21FBAA9A">
        <w:rPr>
          <w:rFonts w:ascii="Times New Roman" w:hAnsi="Times New Roman"/>
          <w:sz w:val="22"/>
          <w:szCs w:val="22"/>
        </w:rPr>
        <w:t xml:space="preserve">leader in a consortium or as an individual </w:t>
      </w:r>
      <w:r w:rsidR="003C4C79" w:rsidRPr="21FBAA9A">
        <w:rPr>
          <w:rFonts w:ascii="Times New Roman" w:hAnsi="Times New Roman"/>
          <w:sz w:val="22"/>
          <w:szCs w:val="22"/>
        </w:rPr>
        <w:t>c</w:t>
      </w:r>
      <w:r w:rsidRPr="21FBAA9A">
        <w:rPr>
          <w:rFonts w:ascii="Times New Roman" w:hAnsi="Times New Roman"/>
          <w:sz w:val="22"/>
          <w:szCs w:val="22"/>
        </w:rPr>
        <w:t>andidate</w:t>
      </w:r>
      <w:proofErr w:type="gramStart"/>
      <w:r w:rsidRPr="21FBAA9A">
        <w:rPr>
          <w:rFonts w:ascii="Times New Roman" w:hAnsi="Times New Roman"/>
          <w:sz w:val="22"/>
          <w:szCs w:val="22"/>
        </w:rPr>
        <w:t>);</w:t>
      </w:r>
      <w:proofErr w:type="gramEnd"/>
    </w:p>
    <w:p w14:paraId="67700981" w14:textId="48A2AF33" w:rsidR="00A76AB9" w:rsidRPr="002536BF" w:rsidRDefault="00A76AB9" w:rsidP="00DF31F2">
      <w:pPr>
        <w:widowControl w:val="0"/>
        <w:numPr>
          <w:ilvl w:val="0"/>
          <w:numId w:val="8"/>
        </w:numPr>
        <w:tabs>
          <w:tab w:val="left" w:pos="360"/>
        </w:tabs>
        <w:spacing w:after="200"/>
        <w:ind w:left="357" w:hanging="357"/>
        <w:jc w:val="both"/>
        <w:rPr>
          <w:rFonts w:ascii="Times New Roman" w:hAnsi="Times New Roman"/>
          <w:sz w:val="22"/>
          <w:szCs w:val="22"/>
        </w:rPr>
      </w:pPr>
      <w:r w:rsidRPr="002536BF">
        <w:rPr>
          <w:rFonts w:ascii="Times New Roman" w:hAnsi="Times New Roman"/>
          <w:sz w:val="22"/>
          <w:szCs w:val="22"/>
        </w:rPr>
        <w:t xml:space="preserve">agree to abide by the ethics clauses in </w:t>
      </w:r>
      <w:r w:rsidR="00FA6953">
        <w:rPr>
          <w:rFonts w:ascii="Times New Roman" w:hAnsi="Times New Roman"/>
          <w:sz w:val="22"/>
          <w:szCs w:val="22"/>
        </w:rPr>
        <w:t xml:space="preserve">clause </w:t>
      </w:r>
      <w:r w:rsidR="00306938">
        <w:rPr>
          <w:rFonts w:ascii="Times New Roman" w:hAnsi="Times New Roman"/>
          <w:sz w:val="22"/>
          <w:szCs w:val="22"/>
        </w:rPr>
        <w:t>13</w:t>
      </w:r>
      <w:r w:rsidRPr="002536BF">
        <w:rPr>
          <w:rFonts w:ascii="Times New Roman" w:hAnsi="Times New Roman"/>
          <w:sz w:val="22"/>
          <w:szCs w:val="22"/>
        </w:rPr>
        <w:t xml:space="preserve"> of the </w:t>
      </w:r>
      <w:r w:rsidR="003C4C79">
        <w:rPr>
          <w:rFonts w:ascii="Times New Roman" w:hAnsi="Times New Roman"/>
          <w:sz w:val="22"/>
          <w:szCs w:val="22"/>
        </w:rPr>
        <w:t>i</w:t>
      </w:r>
      <w:r w:rsidR="00306938" w:rsidRPr="00306938">
        <w:rPr>
          <w:rFonts w:ascii="Times New Roman" w:hAnsi="Times New Roman"/>
          <w:sz w:val="22"/>
          <w:szCs w:val="22"/>
        </w:rPr>
        <w:t xml:space="preserve">nstructions to </w:t>
      </w:r>
      <w:r w:rsidR="003C4C79">
        <w:rPr>
          <w:rFonts w:ascii="Times New Roman" w:hAnsi="Times New Roman"/>
          <w:sz w:val="22"/>
          <w:szCs w:val="22"/>
        </w:rPr>
        <w:t>t</w:t>
      </w:r>
      <w:r w:rsidR="00306938" w:rsidRPr="00306938">
        <w:rPr>
          <w:rFonts w:ascii="Times New Roman" w:hAnsi="Times New Roman"/>
          <w:sz w:val="22"/>
          <w:szCs w:val="22"/>
        </w:rPr>
        <w:t>enderers</w:t>
      </w:r>
      <w:r w:rsidRPr="002536BF">
        <w:rPr>
          <w:rFonts w:ascii="Times New Roman" w:hAnsi="Times New Roman"/>
          <w:sz w:val="22"/>
          <w:szCs w:val="22"/>
        </w:rPr>
        <w:t xml:space="preserve"> and have no</w:t>
      </w:r>
      <w:r w:rsidR="00F7052F" w:rsidRPr="002536BF">
        <w:rPr>
          <w:rFonts w:ascii="Times New Roman" w:hAnsi="Times New Roman"/>
          <w:sz w:val="22"/>
          <w:szCs w:val="22"/>
        </w:rPr>
        <w:t xml:space="preserve"> </w:t>
      </w:r>
      <w:r w:rsidR="00F7052F">
        <w:rPr>
          <w:rFonts w:ascii="Times New Roman" w:hAnsi="Times New Roman"/>
          <w:sz w:val="22"/>
          <w:szCs w:val="22"/>
        </w:rPr>
        <w:t>conflict of interest nor</w:t>
      </w:r>
      <w:r w:rsidRPr="002536BF">
        <w:rPr>
          <w:rFonts w:ascii="Times New Roman" w:hAnsi="Times New Roman"/>
          <w:sz w:val="22"/>
          <w:szCs w:val="22"/>
        </w:rPr>
        <w:t xml:space="preserve"> </w:t>
      </w:r>
      <w:r w:rsidR="008C154D">
        <w:rPr>
          <w:rFonts w:ascii="Times New Roman" w:hAnsi="Times New Roman"/>
          <w:sz w:val="22"/>
          <w:szCs w:val="22"/>
        </w:rPr>
        <w:t xml:space="preserve">professional </w:t>
      </w:r>
      <w:r w:rsidRPr="002536BF">
        <w:rPr>
          <w:rFonts w:ascii="Times New Roman" w:hAnsi="Times New Roman"/>
          <w:sz w:val="22"/>
          <w:szCs w:val="22"/>
        </w:rPr>
        <w:t>conflict</w:t>
      </w:r>
      <w:r w:rsidR="008C154D">
        <w:rPr>
          <w:rFonts w:ascii="Times New Roman" w:hAnsi="Times New Roman"/>
          <w:sz w:val="22"/>
          <w:szCs w:val="22"/>
        </w:rPr>
        <w:t>ing</w:t>
      </w:r>
      <w:r w:rsidRPr="002536BF">
        <w:rPr>
          <w:rFonts w:ascii="Times New Roman" w:hAnsi="Times New Roman"/>
          <w:sz w:val="22"/>
          <w:szCs w:val="22"/>
        </w:rPr>
        <w:t xml:space="preserve"> interests </w:t>
      </w:r>
      <w:r w:rsidR="008C154D">
        <w:rPr>
          <w:rFonts w:ascii="Times New Roman" w:hAnsi="Times New Roman"/>
          <w:sz w:val="22"/>
          <w:szCs w:val="22"/>
        </w:rPr>
        <w:t>and/</w:t>
      </w:r>
      <w:r w:rsidR="00E30D78" w:rsidRPr="002536BF">
        <w:rPr>
          <w:rFonts w:ascii="Times New Roman" w:hAnsi="Times New Roman"/>
          <w:sz w:val="22"/>
          <w:szCs w:val="22"/>
        </w:rPr>
        <w:t>or any relation</w:t>
      </w:r>
      <w:r w:rsidR="00A36D5E">
        <w:rPr>
          <w:rFonts w:ascii="Times New Roman" w:hAnsi="Times New Roman"/>
          <w:sz w:val="22"/>
          <w:szCs w:val="22"/>
        </w:rPr>
        <w:t xml:space="preserve"> </w:t>
      </w:r>
      <w:r w:rsidRPr="002536BF">
        <w:rPr>
          <w:rFonts w:ascii="Times New Roman" w:hAnsi="Times New Roman"/>
          <w:sz w:val="22"/>
          <w:szCs w:val="22"/>
        </w:rPr>
        <w:t xml:space="preserve">with other short-listed candidates or other parties in the tender procedure </w:t>
      </w:r>
      <w:r w:rsidR="008C154D" w:rsidRPr="008C154D">
        <w:rPr>
          <w:rFonts w:ascii="Times New Roman" w:hAnsi="Times New Roman"/>
          <w:sz w:val="22"/>
          <w:szCs w:val="22"/>
        </w:rPr>
        <w:t xml:space="preserve">or behaviour </w:t>
      </w:r>
      <w:r w:rsidR="008C154D">
        <w:rPr>
          <w:rFonts w:ascii="Times New Roman" w:hAnsi="Times New Roman"/>
          <w:sz w:val="22"/>
          <w:szCs w:val="22"/>
        </w:rPr>
        <w:t>which may distort competition</w:t>
      </w:r>
      <w:r w:rsidR="008C154D" w:rsidRPr="002536BF">
        <w:rPr>
          <w:rFonts w:ascii="Times New Roman" w:hAnsi="Times New Roman"/>
          <w:sz w:val="22"/>
          <w:szCs w:val="22"/>
        </w:rPr>
        <w:t xml:space="preserve"> </w:t>
      </w:r>
      <w:r w:rsidRPr="002536BF">
        <w:rPr>
          <w:rFonts w:ascii="Times New Roman" w:hAnsi="Times New Roman"/>
          <w:sz w:val="22"/>
          <w:szCs w:val="22"/>
        </w:rPr>
        <w:t>at the time of submi</w:t>
      </w:r>
      <w:r w:rsidR="006E0D92">
        <w:rPr>
          <w:rFonts w:ascii="Times New Roman" w:hAnsi="Times New Roman"/>
          <w:sz w:val="22"/>
          <w:szCs w:val="22"/>
        </w:rPr>
        <w:t>tting</w:t>
      </w:r>
      <w:r w:rsidRPr="002536BF">
        <w:rPr>
          <w:rFonts w:ascii="Times New Roman" w:hAnsi="Times New Roman"/>
          <w:sz w:val="22"/>
          <w:szCs w:val="22"/>
        </w:rPr>
        <w:t xml:space="preserve"> this tender</w:t>
      </w:r>
      <w:r w:rsidR="00DF0F25">
        <w:rPr>
          <w:rFonts w:ascii="Times New Roman" w:hAnsi="Times New Roman"/>
          <w:sz w:val="22"/>
          <w:szCs w:val="22"/>
        </w:rPr>
        <w:t xml:space="preserve"> </w:t>
      </w:r>
      <w:r w:rsidR="00DF0F25" w:rsidRPr="00DF0F25">
        <w:rPr>
          <w:rFonts w:ascii="Times New Roman" w:hAnsi="Times New Roman"/>
          <w:sz w:val="22"/>
          <w:szCs w:val="22"/>
        </w:rPr>
        <w:t>according to Section 2.</w:t>
      </w:r>
      <w:r w:rsidR="00741FD7">
        <w:rPr>
          <w:rFonts w:ascii="Times New Roman" w:hAnsi="Times New Roman"/>
          <w:sz w:val="22"/>
          <w:szCs w:val="22"/>
        </w:rPr>
        <w:t>5</w:t>
      </w:r>
      <w:r w:rsidR="00DF0F25" w:rsidRPr="00DF0F25">
        <w:rPr>
          <w:rFonts w:ascii="Times New Roman" w:hAnsi="Times New Roman"/>
          <w:sz w:val="22"/>
          <w:szCs w:val="22"/>
        </w:rPr>
        <w:t>.</w:t>
      </w:r>
      <w:r w:rsidR="00B2109D">
        <w:rPr>
          <w:rFonts w:ascii="Times New Roman" w:hAnsi="Times New Roman"/>
          <w:sz w:val="22"/>
          <w:szCs w:val="22"/>
        </w:rPr>
        <w:t>4</w:t>
      </w:r>
      <w:r w:rsidR="00741FD7">
        <w:rPr>
          <w:rFonts w:ascii="Times New Roman" w:hAnsi="Times New Roman"/>
          <w:sz w:val="22"/>
          <w:szCs w:val="22"/>
        </w:rPr>
        <w:t>.</w:t>
      </w:r>
      <w:r w:rsidR="00DF0F25" w:rsidRPr="00DF0F25">
        <w:rPr>
          <w:rFonts w:ascii="Times New Roman" w:hAnsi="Times New Roman"/>
          <w:sz w:val="22"/>
          <w:szCs w:val="22"/>
        </w:rPr>
        <w:t xml:space="preserve"> of the </w:t>
      </w:r>
      <w:r w:rsidR="00741FD7">
        <w:rPr>
          <w:rFonts w:ascii="Times New Roman" w:hAnsi="Times New Roman"/>
          <w:sz w:val="22"/>
          <w:szCs w:val="22"/>
        </w:rPr>
        <w:t>p</w:t>
      </w:r>
      <w:r w:rsidR="00DF0F25" w:rsidRPr="00DF0F25">
        <w:rPr>
          <w:rFonts w:ascii="Times New Roman" w:hAnsi="Times New Roman"/>
          <w:sz w:val="22"/>
          <w:szCs w:val="22"/>
        </w:rPr>
        <w:t xml:space="preserve">ractical </w:t>
      </w:r>
      <w:proofErr w:type="gramStart"/>
      <w:r w:rsidR="00741FD7">
        <w:rPr>
          <w:rFonts w:ascii="Times New Roman" w:hAnsi="Times New Roman"/>
          <w:sz w:val="22"/>
          <w:szCs w:val="22"/>
        </w:rPr>
        <w:t>g</w:t>
      </w:r>
      <w:r w:rsidR="00DF0F25" w:rsidRPr="00DF0F25">
        <w:rPr>
          <w:rFonts w:ascii="Times New Roman" w:hAnsi="Times New Roman"/>
          <w:sz w:val="22"/>
          <w:szCs w:val="22"/>
        </w:rPr>
        <w:t>uide</w:t>
      </w:r>
      <w:r w:rsidRPr="002536BF">
        <w:rPr>
          <w:rFonts w:ascii="Times New Roman" w:hAnsi="Times New Roman"/>
          <w:sz w:val="22"/>
          <w:szCs w:val="22"/>
        </w:rPr>
        <w:t>;</w:t>
      </w:r>
      <w:proofErr w:type="gramEnd"/>
    </w:p>
    <w:p w14:paraId="50298456" w14:textId="24281D5B" w:rsidR="00A76AB9" w:rsidRDefault="00EF77D2" w:rsidP="00DF31F2">
      <w:pPr>
        <w:widowControl w:val="0"/>
        <w:numPr>
          <w:ilvl w:val="0"/>
          <w:numId w:val="8"/>
        </w:numPr>
        <w:tabs>
          <w:tab w:val="left" w:pos="360"/>
        </w:tabs>
        <w:spacing w:after="200"/>
        <w:ind w:left="357" w:hanging="357"/>
        <w:jc w:val="both"/>
        <w:rPr>
          <w:rFonts w:ascii="Times New Roman" w:hAnsi="Times New Roman"/>
          <w:sz w:val="22"/>
          <w:szCs w:val="22"/>
        </w:rPr>
      </w:pPr>
      <w:r>
        <w:rPr>
          <w:rFonts w:ascii="Times New Roman" w:hAnsi="Times New Roman"/>
          <w:sz w:val="22"/>
          <w:szCs w:val="22"/>
        </w:rPr>
        <w:t>[</w:t>
      </w:r>
      <w:r w:rsidR="00A76AB9" w:rsidRPr="00607100">
        <w:rPr>
          <w:rFonts w:ascii="Times New Roman" w:hAnsi="Times New Roman"/>
          <w:sz w:val="22"/>
          <w:szCs w:val="22"/>
        </w:rPr>
        <w:t xml:space="preserve"> </w:t>
      </w:r>
      <w:r w:rsidR="00A76AB9" w:rsidRPr="00B008AB">
        <w:rPr>
          <w:rFonts w:ascii="Times New Roman" w:hAnsi="Times New Roman"/>
          <w:sz w:val="22"/>
          <w:szCs w:val="22"/>
          <w:highlight w:val="lightGray"/>
        </w:rPr>
        <w:t>have attached a current list of the enterprises in the same group or network as ourselves</w:t>
      </w:r>
      <w:r w:rsidR="00E73D59" w:rsidRPr="00B008AB">
        <w:rPr>
          <w:rFonts w:ascii="Times New Roman" w:hAnsi="Times New Roman"/>
          <w:sz w:val="22"/>
          <w:szCs w:val="22"/>
          <w:highlight w:val="lightGray"/>
        </w:rPr>
        <w:t>]</w:t>
      </w:r>
      <w:r w:rsidR="00A76AB9" w:rsidRPr="00B008AB">
        <w:rPr>
          <w:rFonts w:ascii="Times New Roman" w:hAnsi="Times New Roman"/>
          <w:sz w:val="22"/>
          <w:szCs w:val="22"/>
          <w:highlight w:val="lightGray"/>
        </w:rPr>
        <w:t xml:space="preserve"> </w:t>
      </w:r>
      <w:r w:rsidR="00E73D59" w:rsidRPr="00B008AB">
        <w:rPr>
          <w:rFonts w:ascii="Times New Roman" w:hAnsi="Times New Roman"/>
          <w:sz w:val="22"/>
          <w:szCs w:val="22"/>
          <w:highlight w:val="lightGray"/>
        </w:rPr>
        <w:t>[</w:t>
      </w:r>
      <w:r w:rsidR="00A76AB9" w:rsidRPr="00B008AB">
        <w:rPr>
          <w:rFonts w:ascii="Times New Roman" w:hAnsi="Times New Roman"/>
          <w:sz w:val="22"/>
          <w:szCs w:val="22"/>
          <w:highlight w:val="lightGray"/>
        </w:rPr>
        <w:t xml:space="preserve"> are not part of a group or network</w:t>
      </w:r>
      <w:r w:rsidR="00E73D59">
        <w:rPr>
          <w:rFonts w:ascii="Times New Roman" w:hAnsi="Times New Roman"/>
          <w:sz w:val="22"/>
          <w:szCs w:val="22"/>
        </w:rPr>
        <w:t>]</w:t>
      </w:r>
      <w:r w:rsidR="00A76AB9" w:rsidRPr="002536BF">
        <w:rPr>
          <w:rFonts w:ascii="Times New Roman" w:hAnsi="Times New Roman"/>
          <w:sz w:val="22"/>
          <w:szCs w:val="22"/>
        </w:rPr>
        <w:t xml:space="preserve"> </w:t>
      </w:r>
      <w:proofErr w:type="gramStart"/>
      <w:r w:rsidR="00A76AB9" w:rsidRPr="002536BF">
        <w:rPr>
          <w:rFonts w:ascii="Times New Roman" w:hAnsi="Times New Roman"/>
          <w:sz w:val="22"/>
          <w:szCs w:val="22"/>
        </w:rPr>
        <w:t>*;</w:t>
      </w:r>
      <w:proofErr w:type="gramEnd"/>
    </w:p>
    <w:p w14:paraId="63C6B55A" w14:textId="43928CBE" w:rsidR="00A76AB9" w:rsidRDefault="00A76AB9" w:rsidP="00DF31F2">
      <w:pPr>
        <w:widowControl w:val="0"/>
        <w:numPr>
          <w:ilvl w:val="0"/>
          <w:numId w:val="8"/>
        </w:numPr>
        <w:tabs>
          <w:tab w:val="left" w:pos="360"/>
        </w:tabs>
        <w:spacing w:after="200"/>
        <w:ind w:left="357" w:hanging="357"/>
        <w:jc w:val="both"/>
        <w:rPr>
          <w:rFonts w:ascii="Times New Roman" w:hAnsi="Times New Roman"/>
          <w:sz w:val="22"/>
          <w:szCs w:val="22"/>
        </w:rPr>
      </w:pPr>
      <w:r w:rsidRPr="002536BF">
        <w:rPr>
          <w:rFonts w:ascii="Times New Roman" w:hAnsi="Times New Roman"/>
          <w:sz w:val="22"/>
          <w:szCs w:val="22"/>
        </w:rPr>
        <w:t xml:space="preserve">will inform the </w:t>
      </w:r>
      <w:r w:rsidR="00741FD7">
        <w:rPr>
          <w:rFonts w:ascii="Times New Roman" w:hAnsi="Times New Roman"/>
          <w:sz w:val="22"/>
          <w:szCs w:val="22"/>
        </w:rPr>
        <w:t>c</w:t>
      </w:r>
      <w:r w:rsidRPr="002536BF">
        <w:rPr>
          <w:rFonts w:ascii="Times New Roman" w:hAnsi="Times New Roman"/>
          <w:sz w:val="22"/>
          <w:szCs w:val="22"/>
        </w:rPr>
        <w:t xml:space="preserve">ontracting </w:t>
      </w:r>
      <w:r w:rsidR="00741FD7">
        <w:rPr>
          <w:rFonts w:ascii="Times New Roman" w:hAnsi="Times New Roman"/>
          <w:sz w:val="22"/>
          <w:szCs w:val="22"/>
        </w:rPr>
        <w:t>a</w:t>
      </w:r>
      <w:r w:rsidRPr="002536BF">
        <w:rPr>
          <w:rFonts w:ascii="Times New Roman" w:hAnsi="Times New Roman"/>
          <w:sz w:val="22"/>
          <w:szCs w:val="22"/>
        </w:rPr>
        <w:t xml:space="preserve">uthority immediately if there is any change in the above circumstances at any stage during the tender procedure or during implementation of the </w:t>
      </w:r>
      <w:proofErr w:type="gramStart"/>
      <w:r w:rsidR="00042161" w:rsidRPr="002536BF">
        <w:rPr>
          <w:rFonts w:ascii="Times New Roman" w:hAnsi="Times New Roman"/>
          <w:sz w:val="22"/>
          <w:szCs w:val="22"/>
        </w:rPr>
        <w:t>tasks</w:t>
      </w:r>
      <w:r w:rsidRPr="002536BF">
        <w:rPr>
          <w:rFonts w:ascii="Times New Roman" w:hAnsi="Times New Roman"/>
          <w:sz w:val="22"/>
          <w:szCs w:val="22"/>
        </w:rPr>
        <w:t>;</w:t>
      </w:r>
      <w:proofErr w:type="gramEnd"/>
    </w:p>
    <w:p w14:paraId="002C0249" w14:textId="5B7C30D2" w:rsidR="00EF77D2" w:rsidRDefault="00EF77D2" w:rsidP="00DF31F2">
      <w:pPr>
        <w:widowControl w:val="0"/>
        <w:numPr>
          <w:ilvl w:val="0"/>
          <w:numId w:val="8"/>
        </w:numPr>
        <w:tabs>
          <w:tab w:val="left" w:pos="360"/>
        </w:tabs>
        <w:spacing w:after="200"/>
        <w:ind w:left="357" w:hanging="357"/>
        <w:jc w:val="both"/>
        <w:rPr>
          <w:rFonts w:ascii="Times New Roman" w:hAnsi="Times New Roman"/>
          <w:sz w:val="22"/>
          <w:szCs w:val="22"/>
        </w:rPr>
      </w:pPr>
      <w:bookmarkStart w:id="5" w:name="_Hlk163824319"/>
      <w:r>
        <w:rPr>
          <w:rFonts w:ascii="Times New Roman" w:hAnsi="Times New Roman"/>
          <w:sz w:val="22"/>
          <w:szCs w:val="22"/>
        </w:rPr>
        <w:t xml:space="preserve">will </w:t>
      </w:r>
      <w:r w:rsidRPr="00EF77D2">
        <w:rPr>
          <w:rFonts w:ascii="Times New Roman" w:hAnsi="Times New Roman"/>
          <w:sz w:val="22"/>
          <w:szCs w:val="22"/>
        </w:rPr>
        <w:t>immediately inform the contracting authority of any changes in the situations as declared</w:t>
      </w:r>
      <w:r>
        <w:rPr>
          <w:rFonts w:ascii="Times New Roman" w:hAnsi="Times New Roman"/>
          <w:sz w:val="22"/>
          <w:szCs w:val="22"/>
        </w:rPr>
        <w:t xml:space="preserve"> in the Declaration on honour on exclusion and selection </w:t>
      </w:r>
      <w:proofErr w:type="gramStart"/>
      <w:r>
        <w:rPr>
          <w:rFonts w:ascii="Times New Roman" w:hAnsi="Times New Roman"/>
          <w:sz w:val="22"/>
          <w:szCs w:val="22"/>
        </w:rPr>
        <w:t>criteria;</w:t>
      </w:r>
      <w:proofErr w:type="gramEnd"/>
    </w:p>
    <w:bookmarkEnd w:id="5"/>
    <w:p w14:paraId="59281CEE" w14:textId="5561AFD0" w:rsidR="00A76AB9" w:rsidRDefault="00A76AB9" w:rsidP="00DF31F2">
      <w:pPr>
        <w:numPr>
          <w:ilvl w:val="0"/>
          <w:numId w:val="13"/>
        </w:numPr>
        <w:autoSpaceDE w:val="0"/>
        <w:autoSpaceDN w:val="0"/>
        <w:adjustRightInd w:val="0"/>
        <w:spacing w:after="200"/>
        <w:ind w:left="357" w:hanging="357"/>
        <w:jc w:val="both"/>
        <w:rPr>
          <w:rFonts w:ascii="Times New Roman" w:hAnsi="Times New Roman"/>
          <w:sz w:val="22"/>
          <w:szCs w:val="22"/>
        </w:rPr>
      </w:pPr>
      <w:r w:rsidRPr="002536BF">
        <w:rPr>
          <w:rFonts w:ascii="Times New Roman" w:hAnsi="Times New Roman"/>
          <w:sz w:val="22"/>
          <w:szCs w:val="22"/>
        </w:rPr>
        <w:t xml:space="preserve">fully </w:t>
      </w:r>
      <w:r w:rsidR="00FA6953">
        <w:rPr>
          <w:rFonts w:ascii="Times New Roman" w:hAnsi="Times New Roman"/>
          <w:sz w:val="22"/>
          <w:szCs w:val="22"/>
        </w:rPr>
        <w:t>recognise</w:t>
      </w:r>
      <w:r w:rsidR="00FA6953" w:rsidRPr="002536BF">
        <w:rPr>
          <w:rFonts w:ascii="Times New Roman" w:hAnsi="Times New Roman"/>
          <w:sz w:val="22"/>
          <w:szCs w:val="22"/>
        </w:rPr>
        <w:t xml:space="preserve"> </w:t>
      </w:r>
      <w:r w:rsidRPr="002536BF">
        <w:rPr>
          <w:rFonts w:ascii="Times New Roman" w:hAnsi="Times New Roman"/>
          <w:sz w:val="22"/>
          <w:szCs w:val="22"/>
        </w:rPr>
        <w:t xml:space="preserve">and accept that </w:t>
      </w:r>
      <w:r w:rsidR="0062758A" w:rsidRPr="0062758A">
        <w:rPr>
          <w:rFonts w:ascii="Times New Roman" w:hAnsi="Times New Roman"/>
          <w:sz w:val="22"/>
          <w:szCs w:val="22"/>
        </w:rPr>
        <w:t xml:space="preserve">if the above-mentioned persons participate </w:t>
      </w:r>
      <w:r w:rsidR="00FA6953">
        <w:rPr>
          <w:rFonts w:ascii="Times New Roman" w:hAnsi="Times New Roman"/>
          <w:sz w:val="22"/>
          <w:szCs w:val="22"/>
        </w:rPr>
        <w:t>despite</w:t>
      </w:r>
      <w:r w:rsidR="0062758A" w:rsidRPr="0062758A">
        <w:rPr>
          <w:rFonts w:ascii="Times New Roman" w:hAnsi="Times New Roman"/>
          <w:sz w:val="22"/>
          <w:szCs w:val="22"/>
        </w:rPr>
        <w:t xml:space="preserve"> being in any of the situations listed in Section </w:t>
      </w:r>
      <w:r w:rsidR="00B633C3" w:rsidRPr="004B48BA">
        <w:rPr>
          <w:rFonts w:ascii="Times New Roman" w:hAnsi="Times New Roman"/>
          <w:sz w:val="22"/>
          <w:szCs w:val="22"/>
        </w:rPr>
        <w:t>2.</w:t>
      </w:r>
      <w:r w:rsidR="00FA6953">
        <w:rPr>
          <w:rFonts w:ascii="Times New Roman" w:hAnsi="Times New Roman"/>
          <w:sz w:val="22"/>
          <w:szCs w:val="22"/>
        </w:rPr>
        <w:t>4.2.1.</w:t>
      </w:r>
      <w:r w:rsidR="00384D01">
        <w:rPr>
          <w:rFonts w:ascii="Times New Roman" w:hAnsi="Times New Roman"/>
          <w:sz w:val="22"/>
          <w:szCs w:val="22"/>
        </w:rPr>
        <w:t xml:space="preserve"> and </w:t>
      </w:r>
      <w:r w:rsidR="00384D01" w:rsidRPr="0062758A">
        <w:rPr>
          <w:rFonts w:ascii="Times New Roman" w:hAnsi="Times New Roman"/>
          <w:sz w:val="22"/>
          <w:szCs w:val="22"/>
        </w:rPr>
        <w:t xml:space="preserve">Section </w:t>
      </w:r>
      <w:r w:rsidR="00384D01">
        <w:rPr>
          <w:rFonts w:ascii="Times New Roman" w:hAnsi="Times New Roman"/>
          <w:sz w:val="22"/>
          <w:szCs w:val="22"/>
        </w:rPr>
        <w:t>2.4</w:t>
      </w:r>
      <w:r w:rsidR="00FA6953">
        <w:rPr>
          <w:rFonts w:ascii="Times New Roman" w:hAnsi="Times New Roman"/>
          <w:sz w:val="22"/>
          <w:szCs w:val="22"/>
        </w:rPr>
        <w:t>.1.</w:t>
      </w:r>
      <w:r w:rsidR="00B633C3" w:rsidRPr="004B48BA">
        <w:rPr>
          <w:rFonts w:ascii="Times New Roman" w:hAnsi="Times New Roman"/>
          <w:sz w:val="22"/>
          <w:szCs w:val="22"/>
        </w:rPr>
        <w:t xml:space="preserve"> </w:t>
      </w:r>
      <w:r w:rsidR="0062758A" w:rsidRPr="0062758A">
        <w:rPr>
          <w:rFonts w:ascii="Times New Roman" w:hAnsi="Times New Roman"/>
          <w:sz w:val="22"/>
          <w:szCs w:val="22"/>
        </w:rPr>
        <w:t xml:space="preserve">of the </w:t>
      </w:r>
      <w:r w:rsidR="00741FD7">
        <w:rPr>
          <w:rFonts w:ascii="Times New Roman" w:hAnsi="Times New Roman"/>
          <w:sz w:val="22"/>
          <w:szCs w:val="22"/>
        </w:rPr>
        <w:t>p</w:t>
      </w:r>
      <w:r w:rsidR="0062758A" w:rsidRPr="0062758A">
        <w:rPr>
          <w:rFonts w:ascii="Times New Roman" w:hAnsi="Times New Roman"/>
          <w:sz w:val="22"/>
          <w:szCs w:val="22"/>
        </w:rPr>
        <w:t xml:space="preserve">ractical </w:t>
      </w:r>
      <w:r w:rsidR="00741FD7">
        <w:rPr>
          <w:rFonts w:ascii="Times New Roman" w:hAnsi="Times New Roman"/>
          <w:sz w:val="22"/>
          <w:szCs w:val="22"/>
        </w:rPr>
        <w:t>g</w:t>
      </w:r>
      <w:r w:rsidR="0062758A" w:rsidRPr="0062758A">
        <w:rPr>
          <w:rFonts w:ascii="Times New Roman" w:hAnsi="Times New Roman"/>
          <w:sz w:val="22"/>
          <w:szCs w:val="22"/>
        </w:rPr>
        <w:t xml:space="preserve">uide or if the declarations or information provided prove to be false they may be subject to rejection from this procedure and to exclusion </w:t>
      </w:r>
      <w:r w:rsidR="00FA6953">
        <w:rPr>
          <w:rFonts w:ascii="Times New Roman" w:hAnsi="Times New Roman"/>
          <w:sz w:val="22"/>
          <w:szCs w:val="22"/>
        </w:rPr>
        <w:t xml:space="preserve">decisions </w:t>
      </w:r>
      <w:r w:rsidR="0062758A" w:rsidRPr="0062758A">
        <w:rPr>
          <w:rFonts w:ascii="Times New Roman" w:hAnsi="Times New Roman"/>
          <w:sz w:val="22"/>
          <w:szCs w:val="22"/>
        </w:rPr>
        <w:t>and</w:t>
      </w:r>
      <w:r w:rsidR="00384D01">
        <w:rPr>
          <w:rFonts w:ascii="Times New Roman" w:hAnsi="Times New Roman"/>
          <w:sz w:val="22"/>
          <w:szCs w:val="22"/>
        </w:rPr>
        <w:t>/or</w:t>
      </w:r>
      <w:r w:rsidR="00744666" w:rsidRPr="002536BF">
        <w:rPr>
          <w:rFonts w:ascii="Times New Roman" w:hAnsi="Times New Roman"/>
          <w:sz w:val="22"/>
          <w:szCs w:val="22"/>
        </w:rPr>
        <w:t xml:space="preserve"> financial penalties </w:t>
      </w:r>
      <w:r w:rsidR="004A6574">
        <w:rPr>
          <w:rFonts w:ascii="Times New Roman" w:hAnsi="Times New Roman"/>
          <w:sz w:val="22"/>
          <w:szCs w:val="22"/>
        </w:rPr>
        <w:t>up</w:t>
      </w:r>
      <w:r w:rsidR="005D7AB6" w:rsidRPr="002536BF">
        <w:rPr>
          <w:rFonts w:ascii="Times New Roman" w:hAnsi="Times New Roman"/>
          <w:sz w:val="22"/>
          <w:szCs w:val="22"/>
        </w:rPr>
        <w:t xml:space="preserve"> to 10</w:t>
      </w:r>
      <w:r w:rsidR="002536BF">
        <w:rPr>
          <w:rFonts w:ascii="Times New Roman" w:hAnsi="Times New Roman"/>
          <w:w w:val="50"/>
          <w:sz w:val="22"/>
          <w:szCs w:val="22"/>
        </w:rPr>
        <w:t> </w:t>
      </w:r>
      <w:r w:rsidR="005D7AB6" w:rsidRPr="002536BF">
        <w:rPr>
          <w:rFonts w:ascii="Times New Roman" w:hAnsi="Times New Roman"/>
          <w:sz w:val="22"/>
          <w:szCs w:val="22"/>
        </w:rPr>
        <w:t>% of the total estimated value of the contract being awarded</w:t>
      </w:r>
      <w:r w:rsidR="0062758A">
        <w:rPr>
          <w:rFonts w:ascii="Times New Roman" w:hAnsi="Times New Roman"/>
          <w:sz w:val="22"/>
          <w:szCs w:val="22"/>
        </w:rPr>
        <w:t xml:space="preserve"> </w:t>
      </w:r>
      <w:r w:rsidR="0062758A" w:rsidRPr="0062758A">
        <w:rPr>
          <w:rFonts w:ascii="Times New Roman" w:hAnsi="Times New Roman"/>
          <w:sz w:val="22"/>
          <w:szCs w:val="22"/>
        </w:rPr>
        <w:t xml:space="preserve">and that this information may be published on the </w:t>
      </w:r>
      <w:r w:rsidR="00FA6953">
        <w:rPr>
          <w:rFonts w:ascii="Times New Roman" w:hAnsi="Times New Roman"/>
          <w:sz w:val="22"/>
          <w:szCs w:val="22"/>
        </w:rPr>
        <w:t xml:space="preserve">European </w:t>
      </w:r>
      <w:r w:rsidR="0062758A" w:rsidRPr="0062758A">
        <w:rPr>
          <w:rFonts w:ascii="Times New Roman" w:hAnsi="Times New Roman"/>
          <w:sz w:val="22"/>
          <w:szCs w:val="22"/>
        </w:rPr>
        <w:t>Commission website</w:t>
      </w:r>
      <w:r w:rsidR="006D440C">
        <w:rPr>
          <w:rFonts w:ascii="Times New Roman" w:hAnsi="Times New Roman"/>
          <w:sz w:val="22"/>
          <w:szCs w:val="22"/>
        </w:rPr>
        <w:t xml:space="preserve"> in accordance with the Financial Regulation in force</w:t>
      </w:r>
      <w:r w:rsidR="004E2235" w:rsidRPr="002536BF">
        <w:rPr>
          <w:rFonts w:ascii="Times New Roman" w:hAnsi="Times New Roman"/>
          <w:sz w:val="22"/>
          <w:szCs w:val="22"/>
        </w:rPr>
        <w:t>;</w:t>
      </w:r>
    </w:p>
    <w:p w14:paraId="408319C1" w14:textId="15C8AEAE" w:rsidR="006A3D52" w:rsidRDefault="006A3D52" w:rsidP="00DF31F2">
      <w:pPr>
        <w:numPr>
          <w:ilvl w:val="0"/>
          <w:numId w:val="13"/>
        </w:numPr>
        <w:autoSpaceDE w:val="0"/>
        <w:autoSpaceDN w:val="0"/>
        <w:adjustRightInd w:val="0"/>
        <w:ind w:left="357" w:hanging="357"/>
        <w:jc w:val="both"/>
        <w:rPr>
          <w:rFonts w:ascii="Times New Roman" w:hAnsi="Times New Roman"/>
          <w:sz w:val="22"/>
          <w:szCs w:val="22"/>
        </w:rPr>
      </w:pPr>
      <w:bookmarkStart w:id="6" w:name="_Hlk158306924"/>
      <w:r w:rsidRPr="006A3D52">
        <w:rPr>
          <w:rFonts w:ascii="Times New Roman" w:hAnsi="Times New Roman"/>
          <w:sz w:val="22"/>
          <w:szCs w:val="22"/>
        </w:rPr>
        <w:t xml:space="preserve">have followed transparent selection procedures for the recruitment of experts which guarantee the absence of professional conflicting interests and the absence of any discrimination based on former or current nationality, gender, place of residence, </w:t>
      </w:r>
      <w:r w:rsidR="0020000A">
        <w:rPr>
          <w:rFonts w:ascii="Times New Roman" w:hAnsi="Times New Roman"/>
          <w:sz w:val="22"/>
          <w:szCs w:val="22"/>
        </w:rPr>
        <w:t>or any other ground</w:t>
      </w:r>
      <w:r w:rsidRPr="006A3D52">
        <w:rPr>
          <w:rFonts w:ascii="Times New Roman" w:hAnsi="Times New Roman"/>
          <w:sz w:val="22"/>
          <w:szCs w:val="22"/>
        </w:rPr>
        <w:t>.</w:t>
      </w:r>
    </w:p>
    <w:bookmarkEnd w:id="6"/>
    <w:p w14:paraId="72EAAB21" w14:textId="435042B3" w:rsidR="004E2235" w:rsidRDefault="004E2235" w:rsidP="00DF31F2">
      <w:pPr>
        <w:keepNext/>
        <w:numPr>
          <w:ilvl w:val="0"/>
          <w:numId w:val="8"/>
        </w:numPr>
        <w:tabs>
          <w:tab w:val="left" w:pos="360"/>
        </w:tabs>
        <w:spacing w:after="200"/>
        <w:ind w:left="357" w:hanging="357"/>
        <w:jc w:val="both"/>
        <w:rPr>
          <w:rFonts w:ascii="Times New Roman" w:hAnsi="Times New Roman"/>
          <w:sz w:val="22"/>
          <w:szCs w:val="22"/>
        </w:rPr>
      </w:pPr>
      <w:r w:rsidRPr="002536BF">
        <w:rPr>
          <w:rFonts w:ascii="Times New Roman" w:hAnsi="Times New Roman"/>
          <w:sz w:val="22"/>
          <w:szCs w:val="22"/>
        </w:rPr>
        <w:t xml:space="preserve">are aware that, for the purposes of safeguarding the </w:t>
      </w:r>
      <w:r w:rsidR="00FA6953">
        <w:rPr>
          <w:rFonts w:ascii="Times New Roman" w:hAnsi="Times New Roman"/>
          <w:sz w:val="22"/>
          <w:szCs w:val="22"/>
        </w:rPr>
        <w:t xml:space="preserve">EU’s </w:t>
      </w:r>
      <w:r w:rsidRPr="002536BF">
        <w:rPr>
          <w:rFonts w:ascii="Times New Roman" w:hAnsi="Times New Roman"/>
          <w:sz w:val="22"/>
          <w:szCs w:val="22"/>
        </w:rPr>
        <w:t xml:space="preserve">financial interests, our personal data may be transferred to internal audit services, to the European Court of Auditors, to the </w:t>
      </w:r>
      <w:bookmarkStart w:id="7" w:name="_Hlk169190132"/>
      <w:r w:rsidR="00FA6953">
        <w:rPr>
          <w:rFonts w:ascii="Times New Roman" w:hAnsi="Times New Roman"/>
          <w:sz w:val="22"/>
          <w:szCs w:val="22"/>
        </w:rPr>
        <w:t>Early Detection and Exclusion System</w:t>
      </w:r>
      <w:bookmarkEnd w:id="7"/>
      <w:r w:rsidR="00EE0535">
        <w:rPr>
          <w:rFonts w:ascii="Times New Roman" w:hAnsi="Times New Roman"/>
          <w:sz w:val="22"/>
          <w:szCs w:val="22"/>
        </w:rPr>
        <w:t>,</w:t>
      </w:r>
      <w:r w:rsidRPr="002536BF">
        <w:rPr>
          <w:rFonts w:ascii="Times New Roman" w:hAnsi="Times New Roman"/>
          <w:sz w:val="22"/>
          <w:szCs w:val="22"/>
        </w:rPr>
        <w:t xml:space="preserve"> to the European Anti-Fraud Office</w:t>
      </w:r>
      <w:r w:rsidR="00EE0535">
        <w:rPr>
          <w:rFonts w:ascii="Times New Roman" w:hAnsi="Times New Roman"/>
          <w:sz w:val="22"/>
          <w:szCs w:val="22"/>
        </w:rPr>
        <w:t xml:space="preserve"> </w:t>
      </w:r>
      <w:r w:rsidR="00EE0535" w:rsidRPr="00EE0535">
        <w:rPr>
          <w:rFonts w:ascii="Times New Roman" w:hAnsi="Times New Roman"/>
          <w:sz w:val="22"/>
          <w:szCs w:val="22"/>
        </w:rPr>
        <w:t>or to the European Public Prosecutor’s Office</w:t>
      </w:r>
      <w:r w:rsidR="008070EB">
        <w:rPr>
          <w:rFonts w:ascii="Times New Roman" w:hAnsi="Times New Roman"/>
          <w:sz w:val="22"/>
          <w:szCs w:val="22"/>
        </w:rPr>
        <w:t>.</w:t>
      </w:r>
    </w:p>
    <w:p w14:paraId="5E757C5C" w14:textId="355BDEA2" w:rsidR="00EE0535" w:rsidRPr="002536BF" w:rsidRDefault="00EE0535" w:rsidP="00DF31F2">
      <w:pPr>
        <w:widowControl w:val="0"/>
        <w:numPr>
          <w:ilvl w:val="0"/>
          <w:numId w:val="8"/>
        </w:numPr>
        <w:tabs>
          <w:tab w:val="left" w:pos="360"/>
        </w:tabs>
        <w:spacing w:after="200"/>
        <w:ind w:left="357" w:hanging="357"/>
        <w:jc w:val="both"/>
        <w:rPr>
          <w:rFonts w:ascii="Times New Roman" w:hAnsi="Times New Roman"/>
          <w:sz w:val="22"/>
          <w:szCs w:val="22"/>
        </w:rPr>
      </w:pPr>
      <w:r w:rsidRPr="00EE0535">
        <w:rPr>
          <w:rFonts w:ascii="Times New Roman" w:hAnsi="Times New Roman"/>
          <w:sz w:val="22"/>
          <w:szCs w:val="22"/>
        </w:rPr>
        <w:t>agree that any arbitral award resulting from this tender will be published on the European Commission’s website after anonymi</w:t>
      </w:r>
      <w:r w:rsidR="006A3D52">
        <w:rPr>
          <w:rFonts w:ascii="Times New Roman" w:hAnsi="Times New Roman"/>
          <w:sz w:val="22"/>
          <w:szCs w:val="22"/>
        </w:rPr>
        <w:t>s</w:t>
      </w:r>
      <w:r w:rsidRPr="00EE0535">
        <w:rPr>
          <w:rFonts w:ascii="Times New Roman" w:hAnsi="Times New Roman"/>
          <w:sz w:val="22"/>
          <w:szCs w:val="22"/>
        </w:rPr>
        <w:t>ation.</w:t>
      </w:r>
    </w:p>
    <w:p w14:paraId="2FB3F492" w14:textId="77777777" w:rsidR="00F43BB2" w:rsidRPr="002536BF" w:rsidRDefault="00F43BB2" w:rsidP="00B476D0">
      <w:pPr>
        <w:widowControl w:val="0"/>
        <w:tabs>
          <w:tab w:val="left" w:pos="360"/>
        </w:tabs>
        <w:spacing w:after="120"/>
        <w:jc w:val="both"/>
        <w:rPr>
          <w:rFonts w:ascii="Times New Roman" w:hAnsi="Times New Roman"/>
          <w:sz w:val="22"/>
          <w:szCs w:val="22"/>
        </w:rPr>
      </w:pPr>
      <w:r w:rsidRPr="002536BF">
        <w:rPr>
          <w:rFonts w:ascii="Times New Roman" w:hAnsi="Times New Roman"/>
          <w:sz w:val="22"/>
          <w:szCs w:val="22"/>
        </w:rPr>
        <w:lastRenderedPageBreak/>
        <w:t xml:space="preserve">We </w:t>
      </w:r>
      <w:r w:rsidR="00B127C3">
        <w:rPr>
          <w:rFonts w:ascii="Times New Roman" w:hAnsi="Times New Roman"/>
          <w:sz w:val="22"/>
          <w:szCs w:val="22"/>
        </w:rPr>
        <w:t>understand</w:t>
      </w:r>
      <w:r w:rsidRPr="002536BF">
        <w:rPr>
          <w:rFonts w:ascii="Times New Roman" w:hAnsi="Times New Roman"/>
          <w:sz w:val="22"/>
          <w:szCs w:val="22"/>
        </w:rPr>
        <w:t xml:space="preserve"> that our tender</w:t>
      </w:r>
      <w:r w:rsidR="006372D0" w:rsidRPr="002536BF">
        <w:rPr>
          <w:rFonts w:ascii="Times New Roman" w:hAnsi="Times New Roman"/>
          <w:sz w:val="22"/>
          <w:szCs w:val="22"/>
        </w:rPr>
        <w:t xml:space="preserve"> and the expert</w:t>
      </w:r>
      <w:r w:rsidRPr="002536BF">
        <w:rPr>
          <w:rFonts w:ascii="Times New Roman" w:hAnsi="Times New Roman"/>
          <w:sz w:val="22"/>
          <w:szCs w:val="22"/>
        </w:rPr>
        <w:t xml:space="preserve"> may be excluded </w:t>
      </w:r>
      <w:r w:rsidR="006E0D92">
        <w:rPr>
          <w:rFonts w:ascii="Times New Roman" w:hAnsi="Times New Roman"/>
          <w:sz w:val="22"/>
          <w:szCs w:val="22"/>
        </w:rPr>
        <w:t>if</w:t>
      </w:r>
      <w:r w:rsidRPr="002536BF">
        <w:rPr>
          <w:rFonts w:ascii="Times New Roman" w:hAnsi="Times New Roman"/>
          <w:sz w:val="22"/>
          <w:szCs w:val="22"/>
        </w:rPr>
        <w:t xml:space="preserve"> we propose the same key expert as another tenderer or </w:t>
      </w:r>
      <w:r w:rsidR="006E0D92">
        <w:rPr>
          <w:rFonts w:ascii="Times New Roman" w:hAnsi="Times New Roman"/>
          <w:sz w:val="22"/>
          <w:szCs w:val="22"/>
        </w:rPr>
        <w:t>if</w:t>
      </w:r>
      <w:r w:rsidRPr="002536BF">
        <w:rPr>
          <w:rFonts w:ascii="Times New Roman" w:hAnsi="Times New Roman"/>
          <w:sz w:val="22"/>
          <w:szCs w:val="22"/>
        </w:rPr>
        <w:t xml:space="preserve"> we propose a key expert who is engaged in an </w:t>
      </w:r>
      <w:r w:rsidR="002B2211" w:rsidRPr="002536BF">
        <w:rPr>
          <w:rFonts w:ascii="Times New Roman" w:hAnsi="Times New Roman"/>
          <w:sz w:val="22"/>
          <w:szCs w:val="22"/>
        </w:rPr>
        <w:t>EU</w:t>
      </w:r>
      <w:r w:rsidR="008D6E0E" w:rsidRPr="002536BF">
        <w:rPr>
          <w:rFonts w:ascii="Times New Roman" w:hAnsi="Times New Roman"/>
          <w:sz w:val="22"/>
          <w:szCs w:val="22"/>
        </w:rPr>
        <w:t>/EDF</w:t>
      </w:r>
      <w:r w:rsidRPr="002536BF">
        <w:rPr>
          <w:rFonts w:ascii="Times New Roman" w:hAnsi="Times New Roman"/>
          <w:sz w:val="22"/>
          <w:szCs w:val="22"/>
        </w:rPr>
        <w:t xml:space="preserve"> financed project </w:t>
      </w:r>
      <w:r w:rsidR="006E0D92">
        <w:rPr>
          <w:rFonts w:ascii="Times New Roman" w:hAnsi="Times New Roman"/>
          <w:sz w:val="22"/>
          <w:szCs w:val="22"/>
        </w:rPr>
        <w:t>if</w:t>
      </w:r>
      <w:r w:rsidRPr="002536BF">
        <w:rPr>
          <w:rFonts w:ascii="Times New Roman" w:hAnsi="Times New Roman"/>
          <w:sz w:val="22"/>
          <w:szCs w:val="22"/>
        </w:rPr>
        <w:t xml:space="preserve"> the input from his/her position in that contract could be required on the same dates as his/her </w:t>
      </w:r>
      <w:r w:rsidR="006E0D92">
        <w:rPr>
          <w:rFonts w:ascii="Times New Roman" w:hAnsi="Times New Roman"/>
          <w:sz w:val="22"/>
          <w:szCs w:val="22"/>
        </w:rPr>
        <w:t>work</w:t>
      </w:r>
      <w:r w:rsidRPr="002536BF">
        <w:rPr>
          <w:rFonts w:ascii="Times New Roman" w:hAnsi="Times New Roman"/>
          <w:sz w:val="22"/>
          <w:szCs w:val="22"/>
        </w:rPr>
        <w:t xml:space="preserve"> under this contract.</w:t>
      </w:r>
    </w:p>
    <w:p w14:paraId="25BA47F4" w14:textId="77777777" w:rsidR="00A76AB9" w:rsidRPr="002536BF" w:rsidRDefault="00A76AB9" w:rsidP="00B476D0">
      <w:pPr>
        <w:widowControl w:val="0"/>
        <w:tabs>
          <w:tab w:val="left" w:pos="360"/>
        </w:tabs>
        <w:spacing w:after="120"/>
        <w:jc w:val="both"/>
        <w:rPr>
          <w:rFonts w:ascii="Times New Roman" w:hAnsi="Times New Roman"/>
          <w:sz w:val="22"/>
          <w:szCs w:val="22"/>
        </w:rPr>
      </w:pPr>
      <w:r w:rsidRPr="00B008AB">
        <w:rPr>
          <w:rFonts w:ascii="Times New Roman" w:hAnsi="Times New Roman"/>
          <w:sz w:val="22"/>
          <w:szCs w:val="22"/>
          <w:highlight w:val="yellow"/>
        </w:rPr>
        <w:t>[* Delete as applicable]</w:t>
      </w:r>
    </w:p>
    <w:p w14:paraId="766716FB" w14:textId="45436976" w:rsidR="00CD2277" w:rsidRPr="002536BF" w:rsidRDefault="00CD2277" w:rsidP="00B476D0">
      <w:pPr>
        <w:widowControl w:val="0"/>
        <w:spacing w:after="120"/>
        <w:jc w:val="both"/>
        <w:rPr>
          <w:rFonts w:ascii="Times New Roman" w:hAnsi="Times New Roman"/>
          <w:sz w:val="22"/>
          <w:szCs w:val="22"/>
        </w:rPr>
      </w:pPr>
      <w:r w:rsidRPr="002536BF">
        <w:rPr>
          <w:rFonts w:ascii="Times New Roman" w:hAnsi="Times New Roman"/>
          <w:sz w:val="22"/>
          <w:szCs w:val="22"/>
        </w:rPr>
        <w:t xml:space="preserve">We understand that if we fail to </w:t>
      </w:r>
      <w:r w:rsidR="008070EB">
        <w:rPr>
          <w:rFonts w:ascii="Times New Roman" w:hAnsi="Times New Roman"/>
          <w:sz w:val="22"/>
          <w:szCs w:val="22"/>
        </w:rPr>
        <w:t>respond</w:t>
      </w:r>
      <w:r w:rsidRPr="002536BF">
        <w:rPr>
          <w:rFonts w:ascii="Times New Roman" w:hAnsi="Times New Roman"/>
          <w:sz w:val="22"/>
          <w:szCs w:val="22"/>
        </w:rPr>
        <w:t xml:space="preserve"> within </w:t>
      </w:r>
      <w:r w:rsidR="008070EB">
        <w:rPr>
          <w:rFonts w:ascii="Times New Roman" w:hAnsi="Times New Roman"/>
          <w:sz w:val="22"/>
          <w:szCs w:val="22"/>
        </w:rPr>
        <w:t xml:space="preserve">the delay </w:t>
      </w:r>
      <w:r w:rsidR="00030F33">
        <w:rPr>
          <w:rFonts w:ascii="Times New Roman" w:hAnsi="Times New Roman"/>
          <w:sz w:val="22"/>
          <w:szCs w:val="22"/>
        </w:rPr>
        <w:t xml:space="preserve">after </w:t>
      </w:r>
      <w:r w:rsidR="00030F33" w:rsidRPr="002536BF">
        <w:rPr>
          <w:rFonts w:ascii="Times New Roman" w:hAnsi="Times New Roman"/>
          <w:sz w:val="22"/>
          <w:szCs w:val="22"/>
        </w:rPr>
        <w:t>receiving</w:t>
      </w:r>
      <w:r w:rsidRPr="002536BF">
        <w:rPr>
          <w:rFonts w:ascii="Times New Roman" w:hAnsi="Times New Roman"/>
          <w:sz w:val="22"/>
          <w:szCs w:val="22"/>
        </w:rPr>
        <w:t xml:space="preserve"> the notification </w:t>
      </w:r>
      <w:r w:rsidR="00113E12">
        <w:rPr>
          <w:rFonts w:ascii="Times New Roman" w:hAnsi="Times New Roman"/>
          <w:sz w:val="22"/>
          <w:szCs w:val="22"/>
        </w:rPr>
        <w:t>as presumed successful tender or of award</w:t>
      </w:r>
      <w:r w:rsidRPr="002536BF">
        <w:rPr>
          <w:rFonts w:ascii="Times New Roman" w:hAnsi="Times New Roman"/>
          <w:sz w:val="22"/>
          <w:szCs w:val="22"/>
        </w:rPr>
        <w:t xml:space="preserve">, or </w:t>
      </w:r>
      <w:r w:rsidR="00727B63">
        <w:rPr>
          <w:rFonts w:ascii="Times New Roman" w:hAnsi="Times New Roman"/>
          <w:sz w:val="22"/>
          <w:szCs w:val="22"/>
        </w:rPr>
        <w:t xml:space="preserve">in case of misrepresentation of </w:t>
      </w:r>
      <w:r w:rsidRPr="002536BF">
        <w:rPr>
          <w:rFonts w:ascii="Times New Roman" w:hAnsi="Times New Roman"/>
          <w:sz w:val="22"/>
          <w:szCs w:val="22"/>
        </w:rPr>
        <w:t xml:space="preserve">the information provided, the award </w:t>
      </w:r>
      <w:r w:rsidR="00BC6426" w:rsidRPr="002536BF">
        <w:rPr>
          <w:rFonts w:ascii="Times New Roman" w:hAnsi="Times New Roman"/>
          <w:sz w:val="22"/>
          <w:szCs w:val="22"/>
        </w:rPr>
        <w:t>may</w:t>
      </w:r>
      <w:r w:rsidRPr="002536BF">
        <w:rPr>
          <w:rFonts w:ascii="Times New Roman" w:hAnsi="Times New Roman"/>
          <w:sz w:val="22"/>
          <w:szCs w:val="22"/>
        </w:rPr>
        <w:t xml:space="preserve"> be considered null and void.</w:t>
      </w:r>
    </w:p>
    <w:p w14:paraId="6BE995FD" w14:textId="77777777" w:rsidR="00A76AB9" w:rsidRPr="002536BF" w:rsidRDefault="00A76AB9" w:rsidP="00B476D0">
      <w:pPr>
        <w:widowControl w:val="0"/>
        <w:spacing w:after="120"/>
        <w:jc w:val="both"/>
        <w:rPr>
          <w:rFonts w:ascii="Times New Roman" w:hAnsi="Times New Roman"/>
          <w:sz w:val="22"/>
          <w:szCs w:val="22"/>
        </w:rPr>
      </w:pPr>
      <w:r w:rsidRPr="002536BF">
        <w:rPr>
          <w:rFonts w:ascii="Times New Roman" w:hAnsi="Times New Roman"/>
          <w:sz w:val="22"/>
          <w:szCs w:val="22"/>
        </w:rPr>
        <w:t>Yours faithfully</w:t>
      </w:r>
      <w:r w:rsidR="00B476D0" w:rsidRPr="002536BF">
        <w:rPr>
          <w:rFonts w:ascii="Times New Roman" w:hAnsi="Times New Roman"/>
          <w:sz w:val="22"/>
          <w:szCs w:val="22"/>
        </w:rPr>
        <w:t>,</w:t>
      </w:r>
    </w:p>
    <w:p w14:paraId="7B2C0005" w14:textId="77777777" w:rsidR="00030F33" w:rsidRDefault="00030F33" w:rsidP="00B476D0">
      <w:pPr>
        <w:widowControl w:val="0"/>
        <w:spacing w:after="120"/>
        <w:jc w:val="both"/>
        <w:rPr>
          <w:rFonts w:ascii="Times New Roman" w:hAnsi="Times New Roman"/>
          <w:sz w:val="22"/>
          <w:szCs w:val="22"/>
        </w:rPr>
      </w:pPr>
    </w:p>
    <w:p w14:paraId="6209BC6C" w14:textId="77777777" w:rsidR="00A76AB9" w:rsidRPr="002536BF" w:rsidRDefault="00A76AB9" w:rsidP="00B476D0">
      <w:pPr>
        <w:widowControl w:val="0"/>
        <w:spacing w:after="120"/>
        <w:jc w:val="both"/>
        <w:rPr>
          <w:rFonts w:ascii="Times New Roman" w:hAnsi="Times New Roman"/>
          <w:sz w:val="22"/>
          <w:szCs w:val="22"/>
        </w:rPr>
      </w:pPr>
      <w:r w:rsidRPr="002536BF">
        <w:rPr>
          <w:rFonts w:ascii="Times New Roman" w:hAnsi="Times New Roman"/>
          <w:sz w:val="22"/>
          <w:szCs w:val="22"/>
        </w:rPr>
        <w:t>&lt;</w:t>
      </w:r>
      <w:r w:rsidRPr="00B008AB">
        <w:rPr>
          <w:rFonts w:ascii="Times New Roman" w:hAnsi="Times New Roman"/>
          <w:sz w:val="22"/>
          <w:szCs w:val="22"/>
          <w:highlight w:val="yellow"/>
        </w:rPr>
        <w:t xml:space="preserve">Signature of authorised representative of the legal entity </w:t>
      </w:r>
      <w:r w:rsidRPr="002536BF">
        <w:rPr>
          <w:rFonts w:ascii="Times New Roman" w:hAnsi="Times New Roman"/>
          <w:sz w:val="22"/>
          <w:szCs w:val="22"/>
        </w:rPr>
        <w:t>&gt;</w:t>
      </w:r>
    </w:p>
    <w:p w14:paraId="33C90AAE" w14:textId="5CD28F4A" w:rsidR="00B62D45" w:rsidRPr="007D05A2" w:rsidRDefault="00A76AB9" w:rsidP="00B476D0">
      <w:pPr>
        <w:widowControl w:val="0"/>
        <w:spacing w:after="120"/>
        <w:jc w:val="both"/>
        <w:rPr>
          <w:rFonts w:ascii="Times New Roman" w:hAnsi="Times New Roman"/>
          <w:b/>
          <w:sz w:val="22"/>
          <w:szCs w:val="22"/>
        </w:rPr>
      </w:pPr>
      <w:r w:rsidRPr="002536BF">
        <w:rPr>
          <w:rFonts w:ascii="Times New Roman" w:hAnsi="Times New Roman"/>
          <w:b/>
          <w:sz w:val="22"/>
          <w:szCs w:val="22"/>
        </w:rPr>
        <w:t xml:space="preserve">&lt; </w:t>
      </w:r>
      <w:r w:rsidRPr="00B008AB">
        <w:rPr>
          <w:rFonts w:ascii="Times New Roman" w:hAnsi="Times New Roman"/>
          <w:b/>
          <w:sz w:val="22"/>
          <w:szCs w:val="22"/>
          <w:highlight w:val="yellow"/>
        </w:rPr>
        <w:t xml:space="preserve">Name and position of authorised representative of the legal entity </w:t>
      </w:r>
      <w:r w:rsidRPr="002536BF">
        <w:rPr>
          <w:rFonts w:ascii="Times New Roman" w:hAnsi="Times New Roman"/>
          <w:b/>
          <w:sz w:val="22"/>
          <w:szCs w:val="22"/>
        </w:rPr>
        <w:t>&gt;</w:t>
      </w:r>
    </w:p>
    <w:p w14:paraId="02AB8A03" w14:textId="77777777" w:rsidR="001617F7" w:rsidRDefault="001617F7" w:rsidP="001617F7">
      <w:pPr>
        <w:rPr>
          <w:rFonts w:ascii="Times New Roman" w:hAnsi="Times New Roman"/>
          <w:sz w:val="22"/>
          <w:szCs w:val="22"/>
        </w:rPr>
      </w:pPr>
    </w:p>
    <w:sectPr w:rsidR="001617F7" w:rsidSect="006A3364">
      <w:footerReference w:type="default" r:id="rId18"/>
      <w:footerReference w:type="first" r:id="rId19"/>
      <w:pgSz w:w="11906" w:h="16838" w:code="9"/>
      <w:pgMar w:top="851" w:right="1134" w:bottom="851" w:left="1134" w:header="567" w:footer="29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FBDB5" w14:textId="77777777" w:rsidR="00C37223" w:rsidRPr="002536BF" w:rsidRDefault="00C37223">
      <w:r w:rsidRPr="002536BF">
        <w:separator/>
      </w:r>
    </w:p>
  </w:endnote>
  <w:endnote w:type="continuationSeparator" w:id="0">
    <w:p w14:paraId="55555A01" w14:textId="77777777" w:rsidR="00C37223" w:rsidRPr="002536BF" w:rsidRDefault="00C37223">
      <w:r w:rsidRPr="002536B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otype Sorts">
    <w:altName w:val="Courier New"/>
    <w:panose1 w:val="00000000000000000000"/>
    <w:charset w:val="02"/>
    <w:family w:val="auto"/>
    <w:notTrueType/>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9B0C2" w14:textId="77777777" w:rsidR="00DF31F2" w:rsidRDefault="00DF31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9C366" w14:textId="18A41CE6" w:rsidR="008B7B9D" w:rsidRPr="002536BF" w:rsidRDefault="001617F7" w:rsidP="001A2863">
    <w:pPr>
      <w:pStyle w:val="Footer"/>
      <w:tabs>
        <w:tab w:val="clear" w:pos="4320"/>
        <w:tab w:val="clear" w:pos="8640"/>
        <w:tab w:val="right" w:pos="9498"/>
        <w:tab w:val="right" w:pos="14601"/>
      </w:tabs>
      <w:spacing w:after="0"/>
      <w:rPr>
        <w:rStyle w:val="PageNumber"/>
        <w:rFonts w:ascii="Times New Roman" w:hAnsi="Times New Roman"/>
        <w:sz w:val="18"/>
        <w:szCs w:val="18"/>
      </w:rPr>
    </w:pPr>
    <w:r>
      <w:rPr>
        <w:rFonts w:ascii="Times New Roman" w:hAnsi="Times New Roman"/>
        <w:b/>
        <w:snapToGrid w:val="0"/>
        <w:sz w:val="18"/>
        <w:szCs w:val="18"/>
      </w:rPr>
      <w:t>202</w:t>
    </w:r>
    <w:r w:rsidR="00063D1A">
      <w:rPr>
        <w:rFonts w:ascii="Times New Roman" w:hAnsi="Times New Roman"/>
        <w:b/>
        <w:snapToGrid w:val="0"/>
        <w:sz w:val="18"/>
        <w:szCs w:val="18"/>
      </w:rPr>
      <w:t>5</w:t>
    </w:r>
    <w:r w:rsidR="008B7B9D" w:rsidRPr="002536BF">
      <w:rPr>
        <w:rFonts w:ascii="Times New Roman" w:hAnsi="Times New Roman"/>
        <w:sz w:val="18"/>
        <w:szCs w:val="18"/>
      </w:rPr>
      <w:tab/>
      <w:t xml:space="preserve">Page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PAGE </w:instrText>
    </w:r>
    <w:r w:rsidR="008B7B9D" w:rsidRPr="002536BF">
      <w:rPr>
        <w:rStyle w:val="PageNumber"/>
        <w:rFonts w:ascii="Times New Roman" w:hAnsi="Times New Roman"/>
        <w:sz w:val="18"/>
        <w:szCs w:val="18"/>
      </w:rPr>
      <w:fldChar w:fldCharType="separate"/>
    </w:r>
    <w:r w:rsidR="002672A6">
      <w:rPr>
        <w:rStyle w:val="PageNumber"/>
        <w:rFonts w:ascii="Times New Roman" w:hAnsi="Times New Roman"/>
        <w:noProof/>
        <w:sz w:val="18"/>
        <w:szCs w:val="18"/>
      </w:rPr>
      <w:t>2</w:t>
    </w:r>
    <w:r w:rsidR="008B7B9D" w:rsidRPr="002536BF">
      <w:rPr>
        <w:rStyle w:val="PageNumber"/>
        <w:rFonts w:ascii="Times New Roman" w:hAnsi="Times New Roman"/>
        <w:sz w:val="18"/>
        <w:szCs w:val="18"/>
      </w:rPr>
      <w:fldChar w:fldCharType="end"/>
    </w:r>
    <w:r w:rsidR="008B7B9D" w:rsidRPr="002536BF">
      <w:rPr>
        <w:rStyle w:val="PageNumber"/>
        <w:rFonts w:ascii="Times New Roman" w:hAnsi="Times New Roman"/>
        <w:sz w:val="18"/>
        <w:szCs w:val="18"/>
      </w:rPr>
      <w:t xml:space="preserve"> of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NUMPAGES </w:instrText>
    </w:r>
    <w:r w:rsidR="008B7B9D" w:rsidRPr="002536BF">
      <w:rPr>
        <w:rStyle w:val="PageNumber"/>
        <w:rFonts w:ascii="Times New Roman" w:hAnsi="Times New Roman"/>
        <w:sz w:val="18"/>
        <w:szCs w:val="18"/>
      </w:rPr>
      <w:fldChar w:fldCharType="separate"/>
    </w:r>
    <w:r w:rsidR="002672A6">
      <w:rPr>
        <w:rStyle w:val="PageNumber"/>
        <w:rFonts w:ascii="Times New Roman" w:hAnsi="Times New Roman"/>
        <w:noProof/>
        <w:sz w:val="18"/>
        <w:szCs w:val="18"/>
      </w:rPr>
      <w:t>7</w:t>
    </w:r>
    <w:r w:rsidR="008B7B9D" w:rsidRPr="002536BF">
      <w:rPr>
        <w:rStyle w:val="PageNumber"/>
        <w:rFonts w:ascii="Times New Roman" w:hAnsi="Times New Roman"/>
        <w:sz w:val="18"/>
        <w:szCs w:val="18"/>
      </w:rPr>
      <w:fldChar w:fldCharType="end"/>
    </w:r>
  </w:p>
  <w:p w14:paraId="43CA243A" w14:textId="1A892619" w:rsidR="008B7B9D" w:rsidRPr="002536BF" w:rsidRDefault="001617F7" w:rsidP="001617F7">
    <w:pPr>
      <w:pStyle w:val="Footer"/>
      <w:tabs>
        <w:tab w:val="clear" w:pos="4320"/>
        <w:tab w:val="clear" w:pos="8640"/>
        <w:tab w:val="right" w:pos="9498"/>
        <w:tab w:val="right" w:pos="14601"/>
      </w:tabs>
      <w:spacing w:after="0"/>
      <w:rPr>
        <w:rFonts w:ascii="Times New Roman" w:hAnsi="Times New Roman"/>
        <w:i/>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sidR="00063D1A">
      <w:rPr>
        <w:rStyle w:val="PageNumber"/>
        <w:rFonts w:ascii="Times New Roman" w:hAnsi="Times New Roman"/>
        <w:noProof/>
        <w:sz w:val="18"/>
        <w:szCs w:val="18"/>
      </w:rPr>
      <w:t>b8n_tenderform_en.docx</w:t>
    </w:r>
    <w:r>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FC937" w14:textId="2427A9DF" w:rsidR="008B7B9D" w:rsidRPr="002536BF" w:rsidRDefault="008B49AC" w:rsidP="00FB4A42">
    <w:pPr>
      <w:pStyle w:val="Footer"/>
      <w:tabs>
        <w:tab w:val="clear" w:pos="4320"/>
        <w:tab w:val="clear" w:pos="8640"/>
        <w:tab w:val="right" w:pos="9498"/>
        <w:tab w:val="right" w:pos="14601"/>
      </w:tabs>
      <w:spacing w:before="120" w:after="0"/>
      <w:rPr>
        <w:rStyle w:val="PageNumber"/>
        <w:rFonts w:ascii="Times New Roman" w:hAnsi="Times New Roman"/>
        <w:sz w:val="18"/>
        <w:szCs w:val="18"/>
      </w:rPr>
    </w:pPr>
    <w:r>
      <w:rPr>
        <w:rFonts w:ascii="Times New Roman" w:hAnsi="Times New Roman"/>
        <w:b/>
        <w:snapToGrid w:val="0"/>
        <w:sz w:val="18"/>
        <w:szCs w:val="18"/>
      </w:rPr>
      <w:t>202</w:t>
    </w:r>
    <w:r w:rsidR="00063D1A">
      <w:rPr>
        <w:rFonts w:ascii="Times New Roman" w:hAnsi="Times New Roman"/>
        <w:b/>
        <w:snapToGrid w:val="0"/>
        <w:sz w:val="18"/>
        <w:szCs w:val="18"/>
      </w:rPr>
      <w:t>5</w:t>
    </w:r>
    <w:r w:rsidR="008B7B9D" w:rsidRPr="002536BF">
      <w:rPr>
        <w:rFonts w:ascii="Times New Roman" w:hAnsi="Times New Roman"/>
        <w:sz w:val="18"/>
        <w:szCs w:val="18"/>
      </w:rPr>
      <w:tab/>
      <w:t xml:space="preserve">Page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PAGE </w:instrText>
    </w:r>
    <w:r w:rsidR="008B7B9D" w:rsidRPr="002536BF">
      <w:rPr>
        <w:rStyle w:val="PageNumber"/>
        <w:rFonts w:ascii="Times New Roman" w:hAnsi="Times New Roman"/>
        <w:sz w:val="18"/>
        <w:szCs w:val="18"/>
      </w:rPr>
      <w:fldChar w:fldCharType="separate"/>
    </w:r>
    <w:r w:rsidR="002672A6">
      <w:rPr>
        <w:rStyle w:val="PageNumber"/>
        <w:rFonts w:ascii="Times New Roman" w:hAnsi="Times New Roman"/>
        <w:noProof/>
        <w:sz w:val="18"/>
        <w:szCs w:val="18"/>
      </w:rPr>
      <w:t>1</w:t>
    </w:r>
    <w:r w:rsidR="008B7B9D" w:rsidRPr="002536BF">
      <w:rPr>
        <w:rStyle w:val="PageNumber"/>
        <w:rFonts w:ascii="Times New Roman" w:hAnsi="Times New Roman"/>
        <w:sz w:val="18"/>
        <w:szCs w:val="18"/>
      </w:rPr>
      <w:fldChar w:fldCharType="end"/>
    </w:r>
    <w:r w:rsidR="008B7B9D" w:rsidRPr="002536BF">
      <w:rPr>
        <w:rStyle w:val="PageNumber"/>
        <w:rFonts w:ascii="Times New Roman" w:hAnsi="Times New Roman"/>
        <w:sz w:val="18"/>
        <w:szCs w:val="18"/>
      </w:rPr>
      <w:t xml:space="preserve"> of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NUMPAGES </w:instrText>
    </w:r>
    <w:r w:rsidR="008B7B9D" w:rsidRPr="002536BF">
      <w:rPr>
        <w:rStyle w:val="PageNumber"/>
        <w:rFonts w:ascii="Times New Roman" w:hAnsi="Times New Roman"/>
        <w:sz w:val="18"/>
        <w:szCs w:val="18"/>
      </w:rPr>
      <w:fldChar w:fldCharType="separate"/>
    </w:r>
    <w:r w:rsidR="002672A6">
      <w:rPr>
        <w:rStyle w:val="PageNumber"/>
        <w:rFonts w:ascii="Times New Roman" w:hAnsi="Times New Roman"/>
        <w:noProof/>
        <w:sz w:val="18"/>
        <w:szCs w:val="18"/>
      </w:rPr>
      <w:t>6</w:t>
    </w:r>
    <w:r w:rsidR="008B7B9D" w:rsidRPr="002536BF">
      <w:rPr>
        <w:rStyle w:val="PageNumber"/>
        <w:rFonts w:ascii="Times New Roman" w:hAnsi="Times New Roman"/>
        <w:sz w:val="18"/>
        <w:szCs w:val="18"/>
      </w:rPr>
      <w:fldChar w:fldCharType="end"/>
    </w:r>
  </w:p>
  <w:p w14:paraId="3B370418" w14:textId="48A152D1" w:rsidR="008B7B9D" w:rsidRPr="002536BF" w:rsidRDefault="001617F7" w:rsidP="001617F7">
    <w:pPr>
      <w:pStyle w:val="Footer"/>
      <w:tabs>
        <w:tab w:val="clear" w:pos="4320"/>
        <w:tab w:val="clear" w:pos="8640"/>
        <w:tab w:val="right" w:pos="9498"/>
        <w:tab w:val="right" w:pos="14601"/>
      </w:tabs>
      <w:spacing w:after="0"/>
      <w:rPr>
        <w:rFonts w:ascii="Times New Roman" w:hAnsi="Times New Roman"/>
        <w:i/>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Pr>
        <w:rStyle w:val="PageNumber"/>
        <w:rFonts w:ascii="Times New Roman" w:hAnsi="Times New Roman"/>
        <w:noProof/>
        <w:sz w:val="18"/>
        <w:szCs w:val="18"/>
      </w:rPr>
      <w:t>b8n_tenderform_en.docx</w:t>
    </w:r>
    <w:r>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AB7D6" w14:textId="639F627A" w:rsidR="008B7B9D" w:rsidRPr="002536BF" w:rsidRDefault="001617F7" w:rsidP="007D4B74">
    <w:pPr>
      <w:pStyle w:val="Footer"/>
      <w:tabs>
        <w:tab w:val="clear" w:pos="4320"/>
        <w:tab w:val="clear" w:pos="8640"/>
        <w:tab w:val="right" w:pos="9498"/>
        <w:tab w:val="right" w:pos="14601"/>
      </w:tabs>
      <w:spacing w:after="0"/>
      <w:rPr>
        <w:rStyle w:val="PageNumber"/>
        <w:rFonts w:ascii="Times New Roman" w:hAnsi="Times New Roman"/>
        <w:sz w:val="18"/>
        <w:szCs w:val="18"/>
      </w:rPr>
    </w:pPr>
    <w:r>
      <w:rPr>
        <w:rFonts w:ascii="Times New Roman" w:hAnsi="Times New Roman"/>
        <w:b/>
        <w:sz w:val="18"/>
        <w:szCs w:val="18"/>
      </w:rPr>
      <w:t>202</w:t>
    </w:r>
    <w:r w:rsidR="00063D1A">
      <w:rPr>
        <w:rFonts w:ascii="Times New Roman" w:hAnsi="Times New Roman"/>
        <w:b/>
        <w:sz w:val="18"/>
        <w:szCs w:val="18"/>
      </w:rPr>
      <w:t>5</w:t>
    </w:r>
    <w:r w:rsidR="008B7B9D" w:rsidRPr="002536BF">
      <w:rPr>
        <w:rFonts w:ascii="Times New Roman" w:hAnsi="Times New Roman"/>
        <w:sz w:val="18"/>
        <w:szCs w:val="18"/>
      </w:rPr>
      <w:tab/>
      <w:t xml:space="preserve">Page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PAGE </w:instrText>
    </w:r>
    <w:r w:rsidR="008B7B9D" w:rsidRPr="002536BF">
      <w:rPr>
        <w:rStyle w:val="PageNumber"/>
        <w:rFonts w:ascii="Times New Roman" w:hAnsi="Times New Roman"/>
        <w:sz w:val="18"/>
        <w:szCs w:val="18"/>
      </w:rPr>
      <w:fldChar w:fldCharType="separate"/>
    </w:r>
    <w:r w:rsidR="002672A6">
      <w:rPr>
        <w:rStyle w:val="PageNumber"/>
        <w:rFonts w:ascii="Times New Roman" w:hAnsi="Times New Roman"/>
        <w:noProof/>
        <w:sz w:val="18"/>
        <w:szCs w:val="18"/>
      </w:rPr>
      <w:t>6</w:t>
    </w:r>
    <w:r w:rsidR="008B7B9D" w:rsidRPr="002536BF">
      <w:rPr>
        <w:rStyle w:val="PageNumber"/>
        <w:rFonts w:ascii="Times New Roman" w:hAnsi="Times New Roman"/>
        <w:sz w:val="18"/>
        <w:szCs w:val="18"/>
      </w:rPr>
      <w:fldChar w:fldCharType="end"/>
    </w:r>
    <w:r w:rsidR="008B7B9D" w:rsidRPr="002536BF">
      <w:rPr>
        <w:rStyle w:val="PageNumber"/>
        <w:rFonts w:ascii="Times New Roman" w:hAnsi="Times New Roman"/>
        <w:sz w:val="18"/>
        <w:szCs w:val="18"/>
      </w:rPr>
      <w:t xml:space="preserve"> of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NUMPAGES </w:instrText>
    </w:r>
    <w:r w:rsidR="008B7B9D" w:rsidRPr="002536BF">
      <w:rPr>
        <w:rStyle w:val="PageNumber"/>
        <w:rFonts w:ascii="Times New Roman" w:hAnsi="Times New Roman"/>
        <w:sz w:val="18"/>
        <w:szCs w:val="18"/>
      </w:rPr>
      <w:fldChar w:fldCharType="separate"/>
    </w:r>
    <w:r w:rsidR="002672A6">
      <w:rPr>
        <w:rStyle w:val="PageNumber"/>
        <w:rFonts w:ascii="Times New Roman" w:hAnsi="Times New Roman"/>
        <w:noProof/>
        <w:sz w:val="18"/>
        <w:szCs w:val="18"/>
      </w:rPr>
      <w:t>7</w:t>
    </w:r>
    <w:r w:rsidR="008B7B9D" w:rsidRPr="002536BF">
      <w:rPr>
        <w:rStyle w:val="PageNumber"/>
        <w:rFonts w:ascii="Times New Roman" w:hAnsi="Times New Roman"/>
        <w:sz w:val="18"/>
        <w:szCs w:val="18"/>
      </w:rPr>
      <w:fldChar w:fldCharType="end"/>
    </w:r>
  </w:p>
  <w:p w14:paraId="657B78C9" w14:textId="1A6EE85F" w:rsidR="008B7B9D" w:rsidRPr="002536BF" w:rsidRDefault="001617F7" w:rsidP="001617F7">
    <w:pPr>
      <w:pStyle w:val="Footer"/>
      <w:rPr>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sidR="00063D1A">
      <w:rPr>
        <w:rStyle w:val="PageNumber"/>
        <w:rFonts w:ascii="Times New Roman" w:hAnsi="Times New Roman"/>
        <w:noProof/>
        <w:sz w:val="18"/>
        <w:szCs w:val="18"/>
      </w:rPr>
      <w:t>b8n_tenderform_en.docx</w:t>
    </w:r>
    <w:r>
      <w:rPr>
        <w:rStyle w:val="PageNumber"/>
        <w:rFonts w:ascii="Times New Roman" w:hAnsi="Times New Roman"/>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B5C09" w14:textId="1AA38C41" w:rsidR="008B7B9D" w:rsidRPr="002536BF" w:rsidRDefault="00B67358" w:rsidP="007D4B74">
    <w:pPr>
      <w:pStyle w:val="Footer"/>
      <w:tabs>
        <w:tab w:val="clear" w:pos="4320"/>
        <w:tab w:val="clear" w:pos="8640"/>
        <w:tab w:val="right" w:pos="9498"/>
        <w:tab w:val="right" w:pos="14601"/>
      </w:tabs>
      <w:spacing w:after="0"/>
      <w:rPr>
        <w:rStyle w:val="PageNumber"/>
        <w:rFonts w:ascii="Times New Roman" w:hAnsi="Times New Roman"/>
        <w:sz w:val="18"/>
        <w:szCs w:val="18"/>
      </w:rPr>
    </w:pPr>
    <w:r>
      <w:rPr>
        <w:rFonts w:ascii="Times New Roman" w:hAnsi="Times New Roman"/>
        <w:b/>
        <w:snapToGrid w:val="0"/>
        <w:sz w:val="18"/>
        <w:szCs w:val="18"/>
      </w:rPr>
      <w:t>202</w:t>
    </w:r>
    <w:r w:rsidR="00063D1A">
      <w:rPr>
        <w:rFonts w:ascii="Times New Roman" w:hAnsi="Times New Roman"/>
        <w:b/>
        <w:snapToGrid w:val="0"/>
        <w:sz w:val="18"/>
        <w:szCs w:val="18"/>
      </w:rPr>
      <w:t>5</w:t>
    </w:r>
    <w:r w:rsidR="008B7B9D" w:rsidRPr="002536BF">
      <w:rPr>
        <w:rFonts w:ascii="Times New Roman" w:hAnsi="Times New Roman"/>
        <w:sz w:val="18"/>
        <w:szCs w:val="18"/>
      </w:rPr>
      <w:tab/>
      <w:t xml:space="preserve">Page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PAGE </w:instrText>
    </w:r>
    <w:r w:rsidR="008B7B9D" w:rsidRPr="002536BF">
      <w:rPr>
        <w:rStyle w:val="PageNumber"/>
        <w:rFonts w:ascii="Times New Roman" w:hAnsi="Times New Roman"/>
        <w:sz w:val="18"/>
        <w:szCs w:val="18"/>
      </w:rPr>
      <w:fldChar w:fldCharType="separate"/>
    </w:r>
    <w:r w:rsidR="002672A6">
      <w:rPr>
        <w:rStyle w:val="PageNumber"/>
        <w:rFonts w:ascii="Times New Roman" w:hAnsi="Times New Roman"/>
        <w:noProof/>
        <w:sz w:val="18"/>
        <w:szCs w:val="18"/>
      </w:rPr>
      <w:t>5</w:t>
    </w:r>
    <w:r w:rsidR="008B7B9D" w:rsidRPr="002536BF">
      <w:rPr>
        <w:rStyle w:val="PageNumber"/>
        <w:rFonts w:ascii="Times New Roman" w:hAnsi="Times New Roman"/>
        <w:sz w:val="18"/>
        <w:szCs w:val="18"/>
      </w:rPr>
      <w:fldChar w:fldCharType="end"/>
    </w:r>
    <w:r w:rsidR="008B7B9D" w:rsidRPr="002536BF">
      <w:rPr>
        <w:rStyle w:val="PageNumber"/>
        <w:rFonts w:ascii="Times New Roman" w:hAnsi="Times New Roman"/>
        <w:sz w:val="18"/>
        <w:szCs w:val="18"/>
      </w:rPr>
      <w:t xml:space="preserve"> of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NUMPAGES </w:instrText>
    </w:r>
    <w:r w:rsidR="008B7B9D" w:rsidRPr="002536BF">
      <w:rPr>
        <w:rStyle w:val="PageNumber"/>
        <w:rFonts w:ascii="Times New Roman" w:hAnsi="Times New Roman"/>
        <w:sz w:val="18"/>
        <w:szCs w:val="18"/>
      </w:rPr>
      <w:fldChar w:fldCharType="separate"/>
    </w:r>
    <w:r w:rsidR="002672A6">
      <w:rPr>
        <w:rStyle w:val="PageNumber"/>
        <w:rFonts w:ascii="Times New Roman" w:hAnsi="Times New Roman"/>
        <w:noProof/>
        <w:sz w:val="18"/>
        <w:szCs w:val="18"/>
      </w:rPr>
      <w:t>6</w:t>
    </w:r>
    <w:r w:rsidR="008B7B9D" w:rsidRPr="002536BF">
      <w:rPr>
        <w:rStyle w:val="PageNumber"/>
        <w:rFonts w:ascii="Times New Roman" w:hAnsi="Times New Roman"/>
        <w:sz w:val="18"/>
        <w:szCs w:val="18"/>
      </w:rPr>
      <w:fldChar w:fldCharType="end"/>
    </w:r>
  </w:p>
  <w:p w14:paraId="40869990" w14:textId="3EF97D49" w:rsidR="008B7B9D" w:rsidRPr="002536BF" w:rsidRDefault="001617F7" w:rsidP="001617F7">
    <w:pPr>
      <w:pStyle w:val="Footer"/>
      <w:rPr>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sidR="00063D1A">
      <w:rPr>
        <w:rStyle w:val="PageNumber"/>
        <w:rFonts w:ascii="Times New Roman" w:hAnsi="Times New Roman"/>
        <w:noProof/>
        <w:sz w:val="18"/>
        <w:szCs w:val="18"/>
      </w:rPr>
      <w:t>b8n_tenderform_en.docx</w:t>
    </w:r>
    <w:r>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DC80F" w14:textId="77777777" w:rsidR="00C37223" w:rsidRPr="002536BF" w:rsidRDefault="00C37223" w:rsidP="00FB4A42">
      <w:pPr>
        <w:spacing w:before="120" w:after="0"/>
      </w:pPr>
      <w:r w:rsidRPr="002536BF">
        <w:separator/>
      </w:r>
    </w:p>
  </w:footnote>
  <w:footnote w:type="continuationSeparator" w:id="0">
    <w:p w14:paraId="5BF3B2DC" w14:textId="77777777" w:rsidR="00C37223" w:rsidRPr="002536BF" w:rsidRDefault="00C37223">
      <w:r w:rsidRPr="002536BF">
        <w:continuationSeparator/>
      </w:r>
    </w:p>
  </w:footnote>
  <w:footnote w:id="1">
    <w:p w14:paraId="1F423741" w14:textId="35B31A72" w:rsidR="00795229" w:rsidRPr="00741FD7" w:rsidRDefault="00795229" w:rsidP="004646A9">
      <w:pPr>
        <w:pStyle w:val="FootnoteText"/>
      </w:pPr>
      <w:r w:rsidRPr="00DF31F2">
        <w:rPr>
          <w:rStyle w:val="FootnoteReference"/>
        </w:rPr>
        <w:footnoteRef/>
      </w:r>
      <w:r>
        <w:tab/>
      </w:r>
      <w:r w:rsidRPr="00741FD7">
        <w:t xml:space="preserve">Add/delete additional lines for consortium members as appropriate. </w:t>
      </w:r>
      <w:r w:rsidRPr="00741FD7">
        <w:rPr>
          <w:b/>
        </w:rPr>
        <w:t xml:space="preserve">Note that </w:t>
      </w:r>
      <w:r>
        <w:rPr>
          <w:b/>
        </w:rPr>
        <w:t>capacity providing entity/</w:t>
      </w:r>
      <w:r w:rsidRPr="00741FD7">
        <w:rPr>
          <w:b/>
        </w:rPr>
        <w:t>subcontractors are not considered to be consortium members</w:t>
      </w:r>
      <w:r w:rsidRPr="00741FD7">
        <w:t>. If this tender is being submitted by an individual legal entity, the name of that legal entity should be entered as ‘</w:t>
      </w:r>
      <w:r>
        <w:rPr>
          <w:b/>
        </w:rPr>
        <w:t>l</w:t>
      </w:r>
      <w:r w:rsidRPr="00741FD7">
        <w:rPr>
          <w:b/>
        </w:rPr>
        <w:t>eader</w:t>
      </w:r>
      <w:r w:rsidRPr="00741FD7">
        <w:t xml:space="preserve">’ (and all other lines should be deleted). Any change in the identity of the </w:t>
      </w:r>
      <w:r>
        <w:t>l</w:t>
      </w:r>
      <w:r w:rsidRPr="00741FD7">
        <w:t xml:space="preserve">eader and/or any consortium members between the deadline for receipt of tenders set in the </w:t>
      </w:r>
      <w:r>
        <w:t>i</w:t>
      </w:r>
      <w:r w:rsidRPr="00741FD7">
        <w:t xml:space="preserve">nstructions to tenderers and the award of the contract is not permitted without the prior </w:t>
      </w:r>
      <w:r>
        <w:t xml:space="preserve">written authorisation </w:t>
      </w:r>
      <w:r w:rsidRPr="00741FD7">
        <w:t xml:space="preserve">of the </w:t>
      </w:r>
      <w:r>
        <w:t>c</w:t>
      </w:r>
      <w:r w:rsidRPr="00741FD7">
        <w:t xml:space="preserve">ontracting </w:t>
      </w:r>
      <w:r>
        <w:t>a</w:t>
      </w:r>
      <w:r w:rsidRPr="00741FD7">
        <w:t>uthority.</w:t>
      </w:r>
    </w:p>
  </w:footnote>
  <w:footnote w:id="2">
    <w:p w14:paraId="3587A031" w14:textId="0B67D827" w:rsidR="00DA4FE3" w:rsidRPr="00F108D3" w:rsidRDefault="00DA4FE3">
      <w:pPr>
        <w:pStyle w:val="FootnoteText"/>
        <w:rPr>
          <w:lang w:val="en-IE"/>
        </w:rPr>
      </w:pPr>
      <w:r>
        <w:rPr>
          <w:rStyle w:val="FootnoteReference"/>
        </w:rPr>
        <w:footnoteRef/>
      </w:r>
      <w:r>
        <w:t xml:space="preserve"> </w:t>
      </w:r>
      <w:bookmarkStart w:id="1" w:name="_Hlk184309003"/>
      <w:r>
        <w:t xml:space="preserve">Add only the bank account details of the leader </w:t>
      </w:r>
      <w:r>
        <w:t>to</w:t>
      </w:r>
      <w:r w:rsidRPr="00DA4FE3">
        <w:t xml:space="preserve">  wh</w:t>
      </w:r>
      <w:r w:rsidR="00CB52F8">
        <w:t>om</w:t>
      </w:r>
      <w:r w:rsidRPr="00DA4FE3">
        <w:t xml:space="preserve"> payments under the proposed contract should be made in the event that </w:t>
      </w:r>
      <w:r w:rsidR="00CA7D40">
        <w:t xml:space="preserve">you </w:t>
      </w:r>
      <w:r w:rsidRPr="00DA4FE3">
        <w:t>are awarded the contract</w:t>
      </w:r>
      <w:r w:rsidR="00CA7D40">
        <w:t>.</w:t>
      </w:r>
      <w:bookmarkEnd w:id="1"/>
    </w:p>
  </w:footnote>
  <w:footnote w:id="3">
    <w:p w14:paraId="0DE9EC51" w14:textId="2EAC7E85" w:rsidR="00FF5437" w:rsidRPr="005C423F" w:rsidRDefault="00FF5437" w:rsidP="004646A9">
      <w:pPr>
        <w:pStyle w:val="FootnoteText"/>
      </w:pPr>
      <w:r w:rsidRPr="005C423F">
        <w:rPr>
          <w:rStyle w:val="FootnoteReference"/>
          <w:sz w:val="18"/>
          <w:szCs w:val="18"/>
        </w:rPr>
        <w:footnoteRef/>
      </w:r>
      <w:r w:rsidR="00922DF6">
        <w:tab/>
      </w:r>
      <w:r w:rsidRPr="005C423F">
        <w:rPr>
          <w:lang w:val="en-US"/>
        </w:rPr>
        <w:t>Please note that the EU Official Journal contains the official list of entities subject to restrictive measures and, in case of conflict, it prevails over the list of the </w:t>
      </w:r>
      <w:hyperlink r:id="rId1" w:anchor="/main" w:tgtFrame="_blank" w:history="1">
        <w:r w:rsidRPr="00DF31F2">
          <w:rPr>
            <w:rStyle w:val="Hyperlink"/>
            <w:i/>
            <w:iCs/>
            <w:color w:val="2F5496" w:themeColor="accent5" w:themeShade="BF"/>
            <w:sz w:val="18"/>
            <w:szCs w:val="18"/>
            <w:lang w:val="en-US"/>
          </w:rPr>
          <w:t>EU Sanctions Map</w:t>
        </w:r>
      </w:hyperlink>
      <w:r w:rsidRPr="005C423F">
        <w:rPr>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9CA89" w14:textId="77777777" w:rsidR="00DF31F2" w:rsidRDefault="00DF31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46ECB" w14:textId="77777777" w:rsidR="00DF31F2" w:rsidRDefault="00DF31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C5ABF" w14:textId="77777777" w:rsidR="00DF31F2" w:rsidRDefault="00DF31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C61346"/>
    <w:multiLevelType w:val="hybridMultilevel"/>
    <w:tmpl w:val="4D8427BE"/>
    <w:lvl w:ilvl="0" w:tplc="0A8632AA">
      <w:start w:val="1"/>
      <w:numFmt w:val="decimal"/>
      <w:lvlText w:val="%1."/>
      <w:lvlJc w:val="left"/>
      <w:pPr>
        <w:tabs>
          <w:tab w:val="num" w:pos="420"/>
        </w:tabs>
        <w:ind w:left="420" w:hanging="420"/>
      </w:pPr>
      <w:rPr>
        <w:rFonts w:ascii="Times New Roman" w:hAnsi="Times New Roman" w:hint="default"/>
        <w:b/>
        <w:caps/>
        <w:sz w:val="2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4"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0F1F5741"/>
    <w:multiLevelType w:val="hybridMultilevel"/>
    <w:tmpl w:val="224C39D0"/>
    <w:lvl w:ilvl="0" w:tplc="FFFFFFFF">
      <w:start w:val="1"/>
      <w:numFmt w:val="bullet"/>
      <w:lvlText w:val=""/>
      <w:lvlJc w:val="left"/>
      <w:pPr>
        <w:ind w:left="720" w:hanging="360"/>
      </w:pPr>
      <w:rPr>
        <w:rFonts w:ascii="Monotype Sorts" w:hAnsi="Monotype Sor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7"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55323B"/>
    <w:multiLevelType w:val="hybridMultilevel"/>
    <w:tmpl w:val="629EB6C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10"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1"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2"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3"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14"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9E12E8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7F437DC0"/>
    <w:multiLevelType w:val="hybridMultilevel"/>
    <w:tmpl w:val="E0F49454"/>
    <w:lvl w:ilvl="0" w:tplc="86CA762C">
      <w:start w:val="1"/>
      <w:numFmt w:val="decimal"/>
      <w:lvlText w:val="%1"/>
      <w:lvlJc w:val="left"/>
      <w:pPr>
        <w:tabs>
          <w:tab w:val="num" w:pos="780"/>
        </w:tabs>
        <w:ind w:left="780" w:hanging="4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512989996">
    <w:abstractNumId w:val="3"/>
  </w:num>
  <w:num w:numId="2" w16cid:durableId="1082678778">
    <w:abstractNumId w:val="11"/>
  </w:num>
  <w:num w:numId="3" w16cid:durableId="1786997527">
    <w:abstractNumId w:val="1"/>
  </w:num>
  <w:num w:numId="4" w16cid:durableId="909459903">
    <w:abstractNumId w:val="13"/>
  </w:num>
  <w:num w:numId="5" w16cid:durableId="1481312312">
    <w:abstractNumId w:val="6"/>
  </w:num>
  <w:num w:numId="6" w16cid:durableId="1160274318">
    <w:abstractNumId w:val="4"/>
  </w:num>
  <w:num w:numId="7" w16cid:durableId="1110007620">
    <w:abstractNumId w:val="10"/>
  </w:num>
  <w:num w:numId="8" w16cid:durableId="12700449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2082101023">
    <w:abstractNumId w:val="15"/>
  </w:num>
  <w:num w:numId="10" w16cid:durableId="863327560">
    <w:abstractNumId w:val="12"/>
  </w:num>
  <w:num w:numId="11" w16cid:durableId="1508714113">
    <w:abstractNumId w:val="9"/>
  </w:num>
  <w:num w:numId="12" w16cid:durableId="146632610">
    <w:abstractNumId w:val="7"/>
  </w:num>
  <w:num w:numId="13" w16cid:durableId="1810977139">
    <w:abstractNumId w:val="8"/>
  </w:num>
  <w:num w:numId="14" w16cid:durableId="592904493">
    <w:abstractNumId w:val="2"/>
  </w:num>
  <w:num w:numId="15" w16cid:durableId="1536892406">
    <w:abstractNumId w:val="16"/>
  </w:num>
  <w:num w:numId="16" w16cid:durableId="460421701">
    <w:abstractNumId w:val="5"/>
  </w:num>
  <w:num w:numId="17" w16cid:durableId="99013554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876D59"/>
    <w:rsid w:val="000009C2"/>
    <w:rsid w:val="000014D4"/>
    <w:rsid w:val="00001FB8"/>
    <w:rsid w:val="00002F41"/>
    <w:rsid w:val="00003D4F"/>
    <w:rsid w:val="000069F5"/>
    <w:rsid w:val="00006D23"/>
    <w:rsid w:val="000112FA"/>
    <w:rsid w:val="00011BCF"/>
    <w:rsid w:val="000152DB"/>
    <w:rsid w:val="00017AA6"/>
    <w:rsid w:val="000204C8"/>
    <w:rsid w:val="00030F33"/>
    <w:rsid w:val="00031402"/>
    <w:rsid w:val="00032805"/>
    <w:rsid w:val="00042161"/>
    <w:rsid w:val="0004551B"/>
    <w:rsid w:val="00047CF6"/>
    <w:rsid w:val="00053D8F"/>
    <w:rsid w:val="00057B56"/>
    <w:rsid w:val="00063D1A"/>
    <w:rsid w:val="000810D0"/>
    <w:rsid w:val="00082C0A"/>
    <w:rsid w:val="00084325"/>
    <w:rsid w:val="0009102B"/>
    <w:rsid w:val="0009507D"/>
    <w:rsid w:val="000B4939"/>
    <w:rsid w:val="000B7452"/>
    <w:rsid w:val="000D11FD"/>
    <w:rsid w:val="000E341A"/>
    <w:rsid w:val="000E4A73"/>
    <w:rsid w:val="000E4A83"/>
    <w:rsid w:val="000F07B2"/>
    <w:rsid w:val="000F2D12"/>
    <w:rsid w:val="0010222D"/>
    <w:rsid w:val="0010650E"/>
    <w:rsid w:val="001072A5"/>
    <w:rsid w:val="00113E12"/>
    <w:rsid w:val="001154DE"/>
    <w:rsid w:val="001165D8"/>
    <w:rsid w:val="00120156"/>
    <w:rsid w:val="00121974"/>
    <w:rsid w:val="00131E0B"/>
    <w:rsid w:val="00133DEE"/>
    <w:rsid w:val="00134025"/>
    <w:rsid w:val="00135E6E"/>
    <w:rsid w:val="001472BD"/>
    <w:rsid w:val="001617F7"/>
    <w:rsid w:val="00161C4A"/>
    <w:rsid w:val="00164665"/>
    <w:rsid w:val="00170747"/>
    <w:rsid w:val="00170C23"/>
    <w:rsid w:val="001737AC"/>
    <w:rsid w:val="00196E7D"/>
    <w:rsid w:val="001A15F8"/>
    <w:rsid w:val="001A2863"/>
    <w:rsid w:val="001A7A49"/>
    <w:rsid w:val="001B02EC"/>
    <w:rsid w:val="001B24F0"/>
    <w:rsid w:val="001B374C"/>
    <w:rsid w:val="001B3E6E"/>
    <w:rsid w:val="001B7A6C"/>
    <w:rsid w:val="001C23B5"/>
    <w:rsid w:val="001D75AC"/>
    <w:rsid w:val="001E09D8"/>
    <w:rsid w:val="001F36F3"/>
    <w:rsid w:val="0020000A"/>
    <w:rsid w:val="00200942"/>
    <w:rsid w:val="00205142"/>
    <w:rsid w:val="00206AC3"/>
    <w:rsid w:val="0021162E"/>
    <w:rsid w:val="00211B42"/>
    <w:rsid w:val="00215CB7"/>
    <w:rsid w:val="002204B8"/>
    <w:rsid w:val="002264AA"/>
    <w:rsid w:val="00252C13"/>
    <w:rsid w:val="002536BF"/>
    <w:rsid w:val="00254A72"/>
    <w:rsid w:val="002672A6"/>
    <w:rsid w:val="0027294F"/>
    <w:rsid w:val="00275948"/>
    <w:rsid w:val="00275AE9"/>
    <w:rsid w:val="00282856"/>
    <w:rsid w:val="00285E50"/>
    <w:rsid w:val="002930BB"/>
    <w:rsid w:val="002932BA"/>
    <w:rsid w:val="002A0E7D"/>
    <w:rsid w:val="002A356B"/>
    <w:rsid w:val="002B2211"/>
    <w:rsid w:val="002B6F59"/>
    <w:rsid w:val="002E049F"/>
    <w:rsid w:val="002E1028"/>
    <w:rsid w:val="002E6721"/>
    <w:rsid w:val="002F4561"/>
    <w:rsid w:val="002F6EFD"/>
    <w:rsid w:val="00300A34"/>
    <w:rsid w:val="00306938"/>
    <w:rsid w:val="003108AE"/>
    <w:rsid w:val="00312975"/>
    <w:rsid w:val="00323F91"/>
    <w:rsid w:val="003318BD"/>
    <w:rsid w:val="00332B6E"/>
    <w:rsid w:val="00333042"/>
    <w:rsid w:val="003458D3"/>
    <w:rsid w:val="00350442"/>
    <w:rsid w:val="00355D2B"/>
    <w:rsid w:val="003570DE"/>
    <w:rsid w:val="003636D9"/>
    <w:rsid w:val="00364829"/>
    <w:rsid w:val="003700FF"/>
    <w:rsid w:val="0037386E"/>
    <w:rsid w:val="00374A32"/>
    <w:rsid w:val="00381DCA"/>
    <w:rsid w:val="00384D01"/>
    <w:rsid w:val="003A1569"/>
    <w:rsid w:val="003A2949"/>
    <w:rsid w:val="003A2FB7"/>
    <w:rsid w:val="003A40CF"/>
    <w:rsid w:val="003A6E77"/>
    <w:rsid w:val="003B5011"/>
    <w:rsid w:val="003C3F4B"/>
    <w:rsid w:val="003C4C79"/>
    <w:rsid w:val="003C6A23"/>
    <w:rsid w:val="003C7D0E"/>
    <w:rsid w:val="003D39CF"/>
    <w:rsid w:val="003D7061"/>
    <w:rsid w:val="003D73B6"/>
    <w:rsid w:val="003E2487"/>
    <w:rsid w:val="003F2B74"/>
    <w:rsid w:val="00407B4E"/>
    <w:rsid w:val="00407E44"/>
    <w:rsid w:val="004101B6"/>
    <w:rsid w:val="004164E6"/>
    <w:rsid w:val="00426CE8"/>
    <w:rsid w:val="00441218"/>
    <w:rsid w:val="004646A9"/>
    <w:rsid w:val="004677D3"/>
    <w:rsid w:val="00471F86"/>
    <w:rsid w:val="00473580"/>
    <w:rsid w:val="00482FF6"/>
    <w:rsid w:val="004A0CA6"/>
    <w:rsid w:val="004A6574"/>
    <w:rsid w:val="004A7113"/>
    <w:rsid w:val="004B1B00"/>
    <w:rsid w:val="004B48BA"/>
    <w:rsid w:val="004B52A1"/>
    <w:rsid w:val="004B78D2"/>
    <w:rsid w:val="004B7FD9"/>
    <w:rsid w:val="004D41A9"/>
    <w:rsid w:val="004E0667"/>
    <w:rsid w:val="004E2235"/>
    <w:rsid w:val="004E48F5"/>
    <w:rsid w:val="004F052D"/>
    <w:rsid w:val="004F228A"/>
    <w:rsid w:val="00500143"/>
    <w:rsid w:val="00500E9B"/>
    <w:rsid w:val="005014B2"/>
    <w:rsid w:val="00503505"/>
    <w:rsid w:val="0050628E"/>
    <w:rsid w:val="005063F6"/>
    <w:rsid w:val="00507530"/>
    <w:rsid w:val="00516E75"/>
    <w:rsid w:val="005270F2"/>
    <w:rsid w:val="00536BCD"/>
    <w:rsid w:val="00545ED3"/>
    <w:rsid w:val="00552B25"/>
    <w:rsid w:val="00554029"/>
    <w:rsid w:val="00561D58"/>
    <w:rsid w:val="005735B5"/>
    <w:rsid w:val="005750E4"/>
    <w:rsid w:val="005773B3"/>
    <w:rsid w:val="005A0538"/>
    <w:rsid w:val="005A44BB"/>
    <w:rsid w:val="005A4906"/>
    <w:rsid w:val="005A4A97"/>
    <w:rsid w:val="005A76C0"/>
    <w:rsid w:val="005B032D"/>
    <w:rsid w:val="005B040B"/>
    <w:rsid w:val="005B3724"/>
    <w:rsid w:val="005B5537"/>
    <w:rsid w:val="005B6834"/>
    <w:rsid w:val="005C3487"/>
    <w:rsid w:val="005C423F"/>
    <w:rsid w:val="005C67FE"/>
    <w:rsid w:val="005D7AB6"/>
    <w:rsid w:val="005E2978"/>
    <w:rsid w:val="005E59BC"/>
    <w:rsid w:val="005F75F7"/>
    <w:rsid w:val="006063E9"/>
    <w:rsid w:val="00607100"/>
    <w:rsid w:val="00612DD9"/>
    <w:rsid w:val="0062758A"/>
    <w:rsid w:val="00631BB3"/>
    <w:rsid w:val="006334DE"/>
    <w:rsid w:val="00633A0D"/>
    <w:rsid w:val="00633A13"/>
    <w:rsid w:val="006372D0"/>
    <w:rsid w:val="006518E2"/>
    <w:rsid w:val="006518EC"/>
    <w:rsid w:val="00656928"/>
    <w:rsid w:val="006574A7"/>
    <w:rsid w:val="006669AB"/>
    <w:rsid w:val="006715B1"/>
    <w:rsid w:val="00682D91"/>
    <w:rsid w:val="006A0ADC"/>
    <w:rsid w:val="006A1B72"/>
    <w:rsid w:val="006A29ED"/>
    <w:rsid w:val="006A3364"/>
    <w:rsid w:val="006A3D52"/>
    <w:rsid w:val="006A7F55"/>
    <w:rsid w:val="006B20C9"/>
    <w:rsid w:val="006B2142"/>
    <w:rsid w:val="006B2F45"/>
    <w:rsid w:val="006B4761"/>
    <w:rsid w:val="006B7472"/>
    <w:rsid w:val="006D0C3E"/>
    <w:rsid w:val="006D2C05"/>
    <w:rsid w:val="006D440C"/>
    <w:rsid w:val="006D7D8F"/>
    <w:rsid w:val="006E0D92"/>
    <w:rsid w:val="006E3000"/>
    <w:rsid w:val="006F2A20"/>
    <w:rsid w:val="00705C51"/>
    <w:rsid w:val="00706D10"/>
    <w:rsid w:val="0071208C"/>
    <w:rsid w:val="00715AF9"/>
    <w:rsid w:val="0071601A"/>
    <w:rsid w:val="007243DE"/>
    <w:rsid w:val="007249BA"/>
    <w:rsid w:val="00727B63"/>
    <w:rsid w:val="007314A5"/>
    <w:rsid w:val="00741883"/>
    <w:rsid w:val="00741FD7"/>
    <w:rsid w:val="00742363"/>
    <w:rsid w:val="007429F0"/>
    <w:rsid w:val="007445E8"/>
    <w:rsid w:val="00744664"/>
    <w:rsid w:val="00744666"/>
    <w:rsid w:val="00750CED"/>
    <w:rsid w:val="007647F4"/>
    <w:rsid w:val="00766E5C"/>
    <w:rsid w:val="0077421C"/>
    <w:rsid w:val="00776B2D"/>
    <w:rsid w:val="0078497E"/>
    <w:rsid w:val="00790C29"/>
    <w:rsid w:val="00795229"/>
    <w:rsid w:val="00796F9D"/>
    <w:rsid w:val="00797192"/>
    <w:rsid w:val="007A274D"/>
    <w:rsid w:val="007B5242"/>
    <w:rsid w:val="007B6727"/>
    <w:rsid w:val="007C371C"/>
    <w:rsid w:val="007C4948"/>
    <w:rsid w:val="007C5EAC"/>
    <w:rsid w:val="007D05A2"/>
    <w:rsid w:val="007D3837"/>
    <w:rsid w:val="007D4B74"/>
    <w:rsid w:val="007D6388"/>
    <w:rsid w:val="007E42C3"/>
    <w:rsid w:val="007F45D2"/>
    <w:rsid w:val="008007CB"/>
    <w:rsid w:val="00806C38"/>
    <w:rsid w:val="008070EB"/>
    <w:rsid w:val="00811BC4"/>
    <w:rsid w:val="00825CF8"/>
    <w:rsid w:val="008301CB"/>
    <w:rsid w:val="00831868"/>
    <w:rsid w:val="00836084"/>
    <w:rsid w:val="00845780"/>
    <w:rsid w:val="008505C3"/>
    <w:rsid w:val="00851549"/>
    <w:rsid w:val="00857330"/>
    <w:rsid w:val="0087201D"/>
    <w:rsid w:val="0087610F"/>
    <w:rsid w:val="00876D59"/>
    <w:rsid w:val="008822F3"/>
    <w:rsid w:val="008909FF"/>
    <w:rsid w:val="00890AB8"/>
    <w:rsid w:val="008951DA"/>
    <w:rsid w:val="008966DD"/>
    <w:rsid w:val="008B40FB"/>
    <w:rsid w:val="008B49AC"/>
    <w:rsid w:val="008B7B9D"/>
    <w:rsid w:val="008C154D"/>
    <w:rsid w:val="008D4917"/>
    <w:rsid w:val="008D6E0E"/>
    <w:rsid w:val="008E1CB1"/>
    <w:rsid w:val="008E6F64"/>
    <w:rsid w:val="00903A54"/>
    <w:rsid w:val="00913907"/>
    <w:rsid w:val="009204BE"/>
    <w:rsid w:val="00922DF6"/>
    <w:rsid w:val="0092755B"/>
    <w:rsid w:val="00955597"/>
    <w:rsid w:val="00963ABD"/>
    <w:rsid w:val="0096643C"/>
    <w:rsid w:val="009668E6"/>
    <w:rsid w:val="00977950"/>
    <w:rsid w:val="009837EB"/>
    <w:rsid w:val="00987672"/>
    <w:rsid w:val="009946E5"/>
    <w:rsid w:val="009979F1"/>
    <w:rsid w:val="009A18CC"/>
    <w:rsid w:val="009A7F85"/>
    <w:rsid w:val="009B163C"/>
    <w:rsid w:val="009B2970"/>
    <w:rsid w:val="009B5744"/>
    <w:rsid w:val="009B6DAB"/>
    <w:rsid w:val="009C11C2"/>
    <w:rsid w:val="009C3986"/>
    <w:rsid w:val="009E30C6"/>
    <w:rsid w:val="009E4147"/>
    <w:rsid w:val="009E6004"/>
    <w:rsid w:val="009E7AE2"/>
    <w:rsid w:val="009F503A"/>
    <w:rsid w:val="00A002FE"/>
    <w:rsid w:val="00A2118F"/>
    <w:rsid w:val="00A27904"/>
    <w:rsid w:val="00A35F28"/>
    <w:rsid w:val="00A36D5E"/>
    <w:rsid w:val="00A42CC1"/>
    <w:rsid w:val="00A54147"/>
    <w:rsid w:val="00A54476"/>
    <w:rsid w:val="00A54F54"/>
    <w:rsid w:val="00A57DF6"/>
    <w:rsid w:val="00A60282"/>
    <w:rsid w:val="00A60AC6"/>
    <w:rsid w:val="00A6234F"/>
    <w:rsid w:val="00A64460"/>
    <w:rsid w:val="00A76AB9"/>
    <w:rsid w:val="00A82819"/>
    <w:rsid w:val="00A92D47"/>
    <w:rsid w:val="00A94ABB"/>
    <w:rsid w:val="00A97D73"/>
    <w:rsid w:val="00AA309A"/>
    <w:rsid w:val="00AD4C69"/>
    <w:rsid w:val="00AF4C46"/>
    <w:rsid w:val="00B008AB"/>
    <w:rsid w:val="00B05258"/>
    <w:rsid w:val="00B06EF9"/>
    <w:rsid w:val="00B127C3"/>
    <w:rsid w:val="00B2109D"/>
    <w:rsid w:val="00B2112A"/>
    <w:rsid w:val="00B23636"/>
    <w:rsid w:val="00B32571"/>
    <w:rsid w:val="00B32A0A"/>
    <w:rsid w:val="00B3408B"/>
    <w:rsid w:val="00B35812"/>
    <w:rsid w:val="00B415E2"/>
    <w:rsid w:val="00B476D0"/>
    <w:rsid w:val="00B5307F"/>
    <w:rsid w:val="00B54BC5"/>
    <w:rsid w:val="00B60214"/>
    <w:rsid w:val="00B62D45"/>
    <w:rsid w:val="00B633C3"/>
    <w:rsid w:val="00B66174"/>
    <w:rsid w:val="00B66571"/>
    <w:rsid w:val="00B67358"/>
    <w:rsid w:val="00B70A59"/>
    <w:rsid w:val="00B71560"/>
    <w:rsid w:val="00B80E57"/>
    <w:rsid w:val="00B91231"/>
    <w:rsid w:val="00BA2977"/>
    <w:rsid w:val="00BB2A9F"/>
    <w:rsid w:val="00BB6E37"/>
    <w:rsid w:val="00BC2995"/>
    <w:rsid w:val="00BC6426"/>
    <w:rsid w:val="00BC71C0"/>
    <w:rsid w:val="00BD1F3D"/>
    <w:rsid w:val="00BD4D26"/>
    <w:rsid w:val="00BE4905"/>
    <w:rsid w:val="00BE6922"/>
    <w:rsid w:val="00BF2A4E"/>
    <w:rsid w:val="00BF3998"/>
    <w:rsid w:val="00C01670"/>
    <w:rsid w:val="00C07DFF"/>
    <w:rsid w:val="00C117C0"/>
    <w:rsid w:val="00C128D6"/>
    <w:rsid w:val="00C25BAF"/>
    <w:rsid w:val="00C270FF"/>
    <w:rsid w:val="00C300B9"/>
    <w:rsid w:val="00C30AEF"/>
    <w:rsid w:val="00C32621"/>
    <w:rsid w:val="00C33F19"/>
    <w:rsid w:val="00C35A0A"/>
    <w:rsid w:val="00C37223"/>
    <w:rsid w:val="00C40C21"/>
    <w:rsid w:val="00C47DFE"/>
    <w:rsid w:val="00C57DCB"/>
    <w:rsid w:val="00C60B34"/>
    <w:rsid w:val="00C60DAA"/>
    <w:rsid w:val="00C62DB5"/>
    <w:rsid w:val="00C635A7"/>
    <w:rsid w:val="00C65479"/>
    <w:rsid w:val="00C655F0"/>
    <w:rsid w:val="00C70126"/>
    <w:rsid w:val="00C71E7B"/>
    <w:rsid w:val="00C72114"/>
    <w:rsid w:val="00C8169D"/>
    <w:rsid w:val="00C93C8D"/>
    <w:rsid w:val="00C93F6A"/>
    <w:rsid w:val="00CA7D40"/>
    <w:rsid w:val="00CB1B85"/>
    <w:rsid w:val="00CB256C"/>
    <w:rsid w:val="00CB52F8"/>
    <w:rsid w:val="00CC1498"/>
    <w:rsid w:val="00CC1A76"/>
    <w:rsid w:val="00CD19C0"/>
    <w:rsid w:val="00CD2277"/>
    <w:rsid w:val="00CE3D54"/>
    <w:rsid w:val="00CE79BF"/>
    <w:rsid w:val="00CF6B61"/>
    <w:rsid w:val="00D12DF9"/>
    <w:rsid w:val="00D167B5"/>
    <w:rsid w:val="00D22BC6"/>
    <w:rsid w:val="00D2358D"/>
    <w:rsid w:val="00D5233E"/>
    <w:rsid w:val="00D6369D"/>
    <w:rsid w:val="00D642C4"/>
    <w:rsid w:val="00D65AE5"/>
    <w:rsid w:val="00D66DBB"/>
    <w:rsid w:val="00D67048"/>
    <w:rsid w:val="00D74E9F"/>
    <w:rsid w:val="00D75EDF"/>
    <w:rsid w:val="00D801CF"/>
    <w:rsid w:val="00D920A4"/>
    <w:rsid w:val="00DA3E83"/>
    <w:rsid w:val="00DA4FE3"/>
    <w:rsid w:val="00DB746F"/>
    <w:rsid w:val="00DC1674"/>
    <w:rsid w:val="00DE181B"/>
    <w:rsid w:val="00DE1B17"/>
    <w:rsid w:val="00DE2F7A"/>
    <w:rsid w:val="00DF0F25"/>
    <w:rsid w:val="00DF209F"/>
    <w:rsid w:val="00DF31F2"/>
    <w:rsid w:val="00DF3E95"/>
    <w:rsid w:val="00DF5E62"/>
    <w:rsid w:val="00E00617"/>
    <w:rsid w:val="00E02FBC"/>
    <w:rsid w:val="00E11244"/>
    <w:rsid w:val="00E175B1"/>
    <w:rsid w:val="00E17844"/>
    <w:rsid w:val="00E17FD2"/>
    <w:rsid w:val="00E22C9F"/>
    <w:rsid w:val="00E30D78"/>
    <w:rsid w:val="00E3156E"/>
    <w:rsid w:val="00E33125"/>
    <w:rsid w:val="00E35262"/>
    <w:rsid w:val="00E37592"/>
    <w:rsid w:val="00E44AD2"/>
    <w:rsid w:val="00E52F26"/>
    <w:rsid w:val="00E61898"/>
    <w:rsid w:val="00E64B55"/>
    <w:rsid w:val="00E71543"/>
    <w:rsid w:val="00E73D59"/>
    <w:rsid w:val="00E74646"/>
    <w:rsid w:val="00E77BF4"/>
    <w:rsid w:val="00E8145F"/>
    <w:rsid w:val="00E81BCF"/>
    <w:rsid w:val="00E85DF6"/>
    <w:rsid w:val="00E86BBA"/>
    <w:rsid w:val="00EA009C"/>
    <w:rsid w:val="00EA4881"/>
    <w:rsid w:val="00EB040A"/>
    <w:rsid w:val="00EB2E14"/>
    <w:rsid w:val="00EB538D"/>
    <w:rsid w:val="00EB685B"/>
    <w:rsid w:val="00EC4CD3"/>
    <w:rsid w:val="00EC50C8"/>
    <w:rsid w:val="00EC7868"/>
    <w:rsid w:val="00ED672E"/>
    <w:rsid w:val="00ED6AAB"/>
    <w:rsid w:val="00EE01EB"/>
    <w:rsid w:val="00EE045F"/>
    <w:rsid w:val="00EE0535"/>
    <w:rsid w:val="00EE3B57"/>
    <w:rsid w:val="00EF2361"/>
    <w:rsid w:val="00EF77D2"/>
    <w:rsid w:val="00F05EFE"/>
    <w:rsid w:val="00F108D3"/>
    <w:rsid w:val="00F13F9A"/>
    <w:rsid w:val="00F17575"/>
    <w:rsid w:val="00F21DEE"/>
    <w:rsid w:val="00F21FFC"/>
    <w:rsid w:val="00F4026E"/>
    <w:rsid w:val="00F426BF"/>
    <w:rsid w:val="00F43BB2"/>
    <w:rsid w:val="00F6108C"/>
    <w:rsid w:val="00F62790"/>
    <w:rsid w:val="00F63954"/>
    <w:rsid w:val="00F7052F"/>
    <w:rsid w:val="00F73897"/>
    <w:rsid w:val="00F753C0"/>
    <w:rsid w:val="00F76AAA"/>
    <w:rsid w:val="00F85067"/>
    <w:rsid w:val="00F96547"/>
    <w:rsid w:val="00FA509E"/>
    <w:rsid w:val="00FA6953"/>
    <w:rsid w:val="00FA79A8"/>
    <w:rsid w:val="00FB116E"/>
    <w:rsid w:val="00FB17A8"/>
    <w:rsid w:val="00FB2824"/>
    <w:rsid w:val="00FB4A42"/>
    <w:rsid w:val="00FC061A"/>
    <w:rsid w:val="00FC197A"/>
    <w:rsid w:val="00FD1A96"/>
    <w:rsid w:val="00FE38DA"/>
    <w:rsid w:val="00FE740B"/>
    <w:rsid w:val="00FF5437"/>
    <w:rsid w:val="21FBAA9A"/>
    <w:rsid w:val="34453BAA"/>
    <w:rsid w:val="504D9DE8"/>
    <w:rsid w:val="582E0A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FD8A2B"/>
  <w15:chartTrackingRefBased/>
  <w15:docId w15:val="{9683CDAB-F56C-4D8F-9CD8-850DB3DDF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07B2"/>
    <w:pPr>
      <w:spacing w:after="240"/>
    </w:pPr>
    <w:rPr>
      <w:rFonts w:ascii="Arial" w:hAnsi="Arial"/>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4646A9"/>
    <w:pPr>
      <w:spacing w:after="60"/>
      <w:ind w:left="142" w:hanging="142"/>
      <w:jc w:val="both"/>
    </w:pPr>
    <w:rPr>
      <w:rFonts w:ascii="Times New Roman" w:hAnsi="Times New Roman"/>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Pr>
      <w:color w:val="0000FF"/>
      <w:u w:val="single"/>
    </w:rPr>
  </w:style>
  <w:style w:type="character" w:styleId="Strong">
    <w:name w:val="Strong"/>
    <w:qFormat/>
    <w:rPr>
      <w:b/>
    </w:rPr>
  </w:style>
  <w:style w:type="paragraph" w:customStyle="1" w:styleId="Annexetitle">
    <w:name w:val="Annexe_title"/>
    <w:basedOn w:val="Heading1"/>
    <w:next w:val="Normal"/>
    <w:autoRedefine/>
    <w:rsid w:val="006B7472"/>
    <w:pPr>
      <w:keepNext w:val="0"/>
      <w:pageBreakBefore/>
      <w:tabs>
        <w:tab w:val="left" w:pos="1701"/>
        <w:tab w:val="left" w:pos="2552"/>
      </w:tabs>
      <w:spacing w:after="240"/>
      <w:jc w:val="center"/>
      <w:outlineLvl w:val="9"/>
    </w:pPr>
    <w:rPr>
      <w:rFonts w:ascii="Times New Roman" w:hAnsi="Times New Roman"/>
      <w:caps/>
      <w:kern w:val="0"/>
      <w:szCs w:val="28"/>
    </w:rPr>
  </w:style>
  <w:style w:type="paragraph" w:styleId="BodyText">
    <w:name w:val="Body Text"/>
    <w:basedOn w:val="Normal"/>
    <w:link w:val="BodyTextChar"/>
    <w:pPr>
      <w:keepNext/>
      <w:tabs>
        <w:tab w:val="left" w:pos="360"/>
      </w:tabs>
      <w:spacing w:before="240"/>
      <w:jc w:val="center"/>
    </w:pPr>
    <w:rPr>
      <w:b/>
      <w:sz w:val="24"/>
    </w:rPr>
  </w:style>
  <w:style w:type="paragraph" w:styleId="BalloonText">
    <w:name w:val="Balloon Text"/>
    <w:basedOn w:val="Normal"/>
    <w:semiHidden/>
    <w:rsid w:val="00F85067"/>
    <w:rPr>
      <w:rFonts w:ascii="Tahoma" w:hAnsi="Tahoma" w:cs="Tahoma"/>
      <w:sz w:val="16"/>
      <w:szCs w:val="16"/>
    </w:rPr>
  </w:style>
  <w:style w:type="paragraph" w:styleId="DocumentMap">
    <w:name w:val="Document Map"/>
    <w:basedOn w:val="Normal"/>
    <w:semiHidden/>
    <w:rsid w:val="001A2863"/>
    <w:pPr>
      <w:shd w:val="clear" w:color="auto" w:fill="000080"/>
    </w:pPr>
    <w:rPr>
      <w:rFonts w:ascii="Tahoma" w:hAnsi="Tahoma" w:cs="Tahoma"/>
    </w:rPr>
  </w:style>
  <w:style w:type="character" w:styleId="CommentReference">
    <w:name w:val="annotation reference"/>
    <w:uiPriority w:val="99"/>
    <w:rsid w:val="006E3000"/>
    <w:rPr>
      <w:sz w:val="16"/>
      <w:szCs w:val="16"/>
    </w:rPr>
  </w:style>
  <w:style w:type="paragraph" w:styleId="CommentText">
    <w:name w:val="annotation text"/>
    <w:basedOn w:val="Normal"/>
    <w:link w:val="CommentTextChar"/>
    <w:rsid w:val="006E3000"/>
  </w:style>
  <w:style w:type="character" w:customStyle="1" w:styleId="CommentTextChar">
    <w:name w:val="Comment Text Char"/>
    <w:link w:val="CommentText"/>
    <w:rsid w:val="006E3000"/>
    <w:rPr>
      <w:rFonts w:ascii="Arial" w:hAnsi="Arial"/>
    </w:rPr>
  </w:style>
  <w:style w:type="paragraph" w:styleId="CommentSubject">
    <w:name w:val="annotation subject"/>
    <w:basedOn w:val="CommentText"/>
    <w:next w:val="CommentText"/>
    <w:link w:val="CommentSubjectChar"/>
    <w:rsid w:val="006E3000"/>
    <w:rPr>
      <w:b/>
      <w:bCs/>
    </w:rPr>
  </w:style>
  <w:style w:type="character" w:customStyle="1" w:styleId="CommentSubjectChar">
    <w:name w:val="Comment Subject Char"/>
    <w:link w:val="CommentSubject"/>
    <w:rsid w:val="006E3000"/>
    <w:rPr>
      <w:rFonts w:ascii="Arial" w:hAnsi="Arial"/>
      <w:b/>
      <w:bC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4646A9"/>
  </w:style>
  <w:style w:type="paragraph" w:styleId="Revision">
    <w:name w:val="Revision"/>
    <w:hidden/>
    <w:uiPriority w:val="99"/>
    <w:semiHidden/>
    <w:rsid w:val="001A15F8"/>
    <w:rPr>
      <w:rFonts w:ascii="Arial" w:hAnsi="Arial"/>
    </w:rPr>
  </w:style>
  <w:style w:type="character" w:customStyle="1" w:styleId="BodyTextChar">
    <w:name w:val="Body Text Char"/>
    <w:link w:val="BodyText"/>
    <w:rsid w:val="00FA6953"/>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981572">
      <w:bodyDiv w:val="1"/>
      <w:marLeft w:val="0"/>
      <w:marRight w:val="0"/>
      <w:marTop w:val="0"/>
      <w:marBottom w:val="0"/>
      <w:divBdr>
        <w:top w:val="none" w:sz="0" w:space="0" w:color="auto"/>
        <w:left w:val="none" w:sz="0" w:space="0" w:color="auto"/>
        <w:bottom w:val="none" w:sz="0" w:space="0" w:color="auto"/>
        <w:right w:val="none" w:sz="0" w:space="0" w:color="auto"/>
      </w:divBdr>
    </w:div>
    <w:div w:id="321933488">
      <w:bodyDiv w:val="1"/>
      <w:marLeft w:val="0"/>
      <w:marRight w:val="0"/>
      <w:marTop w:val="0"/>
      <w:marBottom w:val="0"/>
      <w:divBdr>
        <w:top w:val="none" w:sz="0" w:space="0" w:color="auto"/>
        <w:left w:val="none" w:sz="0" w:space="0" w:color="auto"/>
        <w:bottom w:val="none" w:sz="0" w:space="0" w:color="auto"/>
        <w:right w:val="none" w:sz="0" w:space="0" w:color="auto"/>
      </w:divBdr>
    </w:div>
    <w:div w:id="9158208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anctionsmap.eu"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f4de7b7-c0b6-4be2-b23c-9a09ea387a3b">
      <Terms xmlns="http://schemas.microsoft.com/office/infopath/2007/PartnerControls"/>
    </lcf76f155ced4ddcb4097134ff3c332f>
    <TaxCatchAll xmlns="243dd250-a0bc-43db-9e8d-42d728af701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461C8C4E0E0EA4989F5FAD345D6797A" ma:contentTypeVersion="17" ma:contentTypeDescription="Create a new document." ma:contentTypeScope="" ma:versionID="da6c979e8ecd9462818adde63dc9b947">
  <xsd:schema xmlns:xsd="http://www.w3.org/2001/XMLSchema" xmlns:xs="http://www.w3.org/2001/XMLSchema" xmlns:p="http://schemas.microsoft.com/office/2006/metadata/properties" xmlns:ns2="ef4de7b7-c0b6-4be2-b23c-9a09ea387a3b" xmlns:ns3="243dd250-a0bc-43db-9e8d-42d728af701b" targetNamespace="http://schemas.microsoft.com/office/2006/metadata/properties" ma:root="true" ma:fieldsID="feb7cb00388a6f1d7dfa9d6d699aedbc" ns2:_="" ns3:_="">
    <xsd:import namespace="ef4de7b7-c0b6-4be2-b23c-9a09ea387a3b"/>
    <xsd:import namespace="243dd250-a0bc-43db-9e8d-42d728af70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4de7b7-c0b6-4be2-b23c-9a09ea387a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b2c8a056-6c8f-413c-b7a8-45b342be37ef"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3dd250-a0bc-43db-9e8d-42d728af701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ca8faa1-ccdd-467b-a0f9-4f43cc195f90}" ma:internalName="TaxCatchAll" ma:showField="CatchAllData" ma:web="243dd250-a0bc-43db-9e8d-42d728af70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3127BE-D275-4319-9CDC-E8F0C04EBEA7}">
  <ds:schemaRefs>
    <ds:schemaRef ds:uri="http://schemas.microsoft.com/office/2006/metadata/properties"/>
    <ds:schemaRef ds:uri="http://schemas.microsoft.com/office/infopath/2007/PartnerControls"/>
    <ds:schemaRef ds:uri="ef4de7b7-c0b6-4be2-b23c-9a09ea387a3b"/>
    <ds:schemaRef ds:uri="243dd250-a0bc-43db-9e8d-42d728af701b"/>
  </ds:schemaRefs>
</ds:datastoreItem>
</file>

<file path=customXml/itemProps2.xml><?xml version="1.0" encoding="utf-8"?>
<ds:datastoreItem xmlns:ds="http://schemas.openxmlformats.org/officeDocument/2006/customXml" ds:itemID="{EEEAFC35-B557-4803-8FC9-794CCC4B8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4de7b7-c0b6-4be2-b23c-9a09ea387a3b"/>
    <ds:schemaRef ds:uri="243dd250-a0bc-43db-9e8d-42d728af70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385C99-FD9D-4E6B-91AD-F31FC93C71DE}">
  <ds:schemaRefs>
    <ds:schemaRef ds:uri="http://schemas.openxmlformats.org/officeDocument/2006/bibliography"/>
  </ds:schemaRefs>
</ds:datastoreItem>
</file>

<file path=customXml/itemProps4.xml><?xml version="1.0" encoding="utf-8"?>
<ds:datastoreItem xmlns:ds="http://schemas.openxmlformats.org/officeDocument/2006/customXml" ds:itemID="{D50333DA-9723-4FF7-96E9-9878D45636A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1368</Words>
  <Characters>7292</Characters>
  <Application>Microsoft Office Word</Application>
  <DocSecurity>0</DocSecurity>
  <Lines>214</Lines>
  <Paragraphs>91</Paragraphs>
  <ScaleCrop>false</ScaleCrop>
  <Company>European Commission</Company>
  <LinksUpToDate>false</LinksUpToDate>
  <CharactersWithSpaces>8569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cp:lastModifiedBy>Andrijana Velevska</cp:lastModifiedBy>
  <cp:revision>6</cp:revision>
  <cp:lastPrinted>2014-03-19T15:54:00Z</cp:lastPrinted>
  <dcterms:created xsi:type="dcterms:W3CDTF">2025-07-09T14:03:00Z</dcterms:created>
  <dcterms:modified xsi:type="dcterms:W3CDTF">2026-03-27T08:32:00Z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y fmtid="{D5CDD505-2E9C-101B-9397-08002B2CF9AE}" pid="3" name="MSIP_Label_6bd9ddd1-4d20-43f6-abfa-fc3c07406f94_Enabled">
    <vt:lpwstr>true</vt:lpwstr>
  </property>
  <property fmtid="{D5CDD505-2E9C-101B-9397-08002B2CF9AE}" pid="4" name="MSIP_Label_6bd9ddd1-4d20-43f6-abfa-fc3c07406f94_SetDate">
    <vt:lpwstr>2023-03-13T11:03:00Z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1d19c20a-2b17-40a2-8e9e-099e23563075</vt:lpwstr>
  </property>
  <property fmtid="{D5CDD505-2E9C-101B-9397-08002B2CF9AE}" pid="9" name="MSIP_Label_6bd9ddd1-4d20-43f6-abfa-fc3c07406f94_ContentBits">
    <vt:lpwstr>0</vt:lpwstr>
  </property>
  <property fmtid="{D5CDD505-2E9C-101B-9397-08002B2CF9AE}" pid="10" name="GrammarlyDocumentId">
    <vt:lpwstr>ba129cfe-d050-4da5-bdc2-1a53be0a1d04</vt:lpwstr>
  </property>
  <property fmtid="{D5CDD505-2E9C-101B-9397-08002B2CF9AE}" pid="11" name="MediaServiceImageTags">
    <vt:lpwstr/>
  </property>
  <property fmtid="{D5CDD505-2E9C-101B-9397-08002B2CF9AE}" pid="12" name="ContentTypeId">
    <vt:lpwstr>0x0101008461C8C4E0E0EA4989F5FAD345D6797A</vt:lpwstr>
  </property>
  <property fmtid="{D5CDD505-2E9C-101B-9397-08002B2CF9AE}" pid="13" name="docLang">
    <vt:lpwstr>en</vt:lpwstr>
  </property>
</Properties>
</file>